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3387C" w14:textId="77777777" w:rsidR="007F6BC3" w:rsidRDefault="007F6BC3" w:rsidP="007F6BC3">
      <w:pPr>
        <w:pStyle w:val="NoSpacing"/>
      </w:pPr>
      <w:bookmarkStart w:id="0" w:name="_Hlk161614670"/>
    </w:p>
    <w:bookmarkEnd w:id="0"/>
    <w:p w14:paraId="05BADD5E" w14:textId="65214C7E" w:rsidR="008E64A2" w:rsidRPr="001D4D87" w:rsidRDefault="001D4D87" w:rsidP="007057CB">
      <w:pPr>
        <w:pStyle w:val="NoSpacing"/>
        <w:ind w:right="237"/>
        <w:jc w:val="both"/>
        <w:rPr>
          <w:rFonts w:ascii="Palatino Linotype" w:hAnsi="Palatino Linotype" w:cs="Times New Roman"/>
          <w:b/>
          <w:bCs/>
          <w:sz w:val="28"/>
          <w:szCs w:val="28"/>
        </w:rPr>
      </w:pPr>
      <w:r w:rsidRPr="001D4D87">
        <w:rPr>
          <w:rFonts w:ascii="Palatino Linotype" w:hAnsi="Palatino Linotype" w:cs="Times New Roman"/>
          <w:b/>
          <w:bCs/>
          <w:sz w:val="28"/>
          <w:szCs w:val="28"/>
        </w:rPr>
        <w:t xml:space="preserve">Cultivating Pancasila Values: Analyzing the Ideology of Diversity in Presidential Speeches and Its </w:t>
      </w:r>
      <w:bookmarkStart w:id="1" w:name="_GoBack"/>
      <w:r w:rsidRPr="001D4D87">
        <w:rPr>
          <w:rFonts w:ascii="Palatino Linotype" w:hAnsi="Palatino Linotype" w:cs="Times New Roman"/>
          <w:b/>
          <w:bCs/>
          <w:sz w:val="28"/>
          <w:szCs w:val="28"/>
        </w:rPr>
        <w:t>Impact on Elementary Education in Indonesia</w:t>
      </w:r>
    </w:p>
    <w:bookmarkEnd w:id="1"/>
    <w:p w14:paraId="61A2DC3D"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35833E3F" w14:textId="77777777" w:rsidTr="0048254D">
        <w:trPr>
          <w:jc w:val="center"/>
        </w:trPr>
        <w:tc>
          <w:tcPr>
            <w:tcW w:w="2787" w:type="dxa"/>
            <w:tcBorders>
              <w:top w:val="double" w:sz="4" w:space="0" w:color="auto"/>
              <w:left w:val="nil"/>
              <w:bottom w:val="single" w:sz="4" w:space="0" w:color="auto"/>
              <w:right w:val="nil"/>
            </w:tcBorders>
          </w:tcPr>
          <w:p w14:paraId="3FE7F610"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40D79EDA"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2AF5DF46"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1E9C985B" w14:textId="77777777" w:rsidTr="0048254D">
        <w:trPr>
          <w:trHeight w:val="1268"/>
          <w:jc w:val="center"/>
        </w:trPr>
        <w:tc>
          <w:tcPr>
            <w:tcW w:w="2787" w:type="dxa"/>
            <w:tcBorders>
              <w:top w:val="single" w:sz="4" w:space="0" w:color="auto"/>
              <w:left w:val="nil"/>
              <w:bottom w:val="single" w:sz="4" w:space="0" w:color="auto"/>
              <w:right w:val="nil"/>
            </w:tcBorders>
          </w:tcPr>
          <w:p w14:paraId="06F7CB1C" w14:textId="215FB3C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6B37AAF0" w14:textId="500E9F03" w:rsidR="007057CB" w:rsidRPr="007057CB" w:rsidRDefault="00E50D8C" w:rsidP="007057CB">
            <w:pPr>
              <w:pStyle w:val="TableParagraph"/>
              <w:spacing w:before="32"/>
              <w:ind w:right="332"/>
              <w:rPr>
                <w:rFonts w:ascii="Palatino Linotype" w:hAnsi="Palatino Linotype"/>
                <w:spacing w:val="1"/>
                <w:sz w:val="18"/>
                <w:szCs w:val="18"/>
              </w:rPr>
            </w:pPr>
            <w:r>
              <w:rPr>
                <w:rFonts w:ascii="Palatino Linotype" w:hAnsi="Palatino Linotype" w:cstheme="majorBidi"/>
                <w:sz w:val="18"/>
                <w:szCs w:val="18"/>
              </w:rPr>
              <w:t xml:space="preserve">cultivating </w:t>
            </w:r>
            <w:proofErr w:type="spellStart"/>
            <w:r>
              <w:rPr>
                <w:rFonts w:ascii="Palatino Linotype" w:hAnsi="Palatino Linotype" w:cstheme="majorBidi"/>
                <w:sz w:val="18"/>
                <w:szCs w:val="18"/>
              </w:rPr>
              <w:t>Pancasila</w:t>
            </w:r>
            <w:proofErr w:type="spellEnd"/>
            <w:r>
              <w:rPr>
                <w:rFonts w:ascii="Palatino Linotype" w:hAnsi="Palatino Linotype" w:cstheme="majorBidi"/>
                <w:sz w:val="18"/>
                <w:szCs w:val="18"/>
              </w:rPr>
              <w:t xml:space="preserve"> value</w:t>
            </w:r>
            <w:r w:rsidR="007057CB" w:rsidRPr="007057CB">
              <w:rPr>
                <w:rFonts w:ascii="Palatino Linotype" w:hAnsi="Palatino Linotype"/>
                <w:sz w:val="18"/>
                <w:szCs w:val="18"/>
              </w:rPr>
              <w:t>;</w:t>
            </w:r>
            <w:r w:rsidR="007057CB" w:rsidRPr="007057CB">
              <w:rPr>
                <w:rFonts w:ascii="Palatino Linotype" w:hAnsi="Palatino Linotype"/>
                <w:spacing w:val="1"/>
                <w:sz w:val="18"/>
                <w:szCs w:val="18"/>
              </w:rPr>
              <w:t xml:space="preserve"> </w:t>
            </w:r>
          </w:p>
          <w:p w14:paraId="51A5BB1D" w14:textId="624001C6" w:rsidR="007057CB" w:rsidRPr="007057CB" w:rsidRDefault="00E50D8C" w:rsidP="007057CB">
            <w:pPr>
              <w:pStyle w:val="TableParagraph"/>
              <w:spacing w:before="32"/>
              <w:ind w:right="332"/>
              <w:rPr>
                <w:rFonts w:ascii="Palatino Linotype" w:hAnsi="Palatino Linotype"/>
                <w:sz w:val="18"/>
                <w:szCs w:val="18"/>
              </w:rPr>
            </w:pPr>
            <w:r>
              <w:rPr>
                <w:rFonts w:ascii="Palatino Linotype" w:hAnsi="Palatino Linotype" w:cstheme="majorBidi"/>
                <w:sz w:val="18"/>
                <w:szCs w:val="18"/>
              </w:rPr>
              <w:t>ideology of diversity;</w:t>
            </w:r>
          </w:p>
          <w:p w14:paraId="5E08202C" w14:textId="6DC14564" w:rsidR="007057CB" w:rsidRPr="007057CB" w:rsidRDefault="00E50D8C" w:rsidP="007057CB">
            <w:pPr>
              <w:pStyle w:val="TableParagraph"/>
              <w:spacing w:before="32"/>
              <w:ind w:right="332"/>
              <w:rPr>
                <w:rFonts w:ascii="Palatino Linotype" w:hAnsi="Palatino Linotype" w:cstheme="majorBidi"/>
                <w:sz w:val="18"/>
                <w:szCs w:val="18"/>
              </w:rPr>
            </w:pPr>
            <w:r>
              <w:rPr>
                <w:rFonts w:ascii="Palatino Linotype" w:hAnsi="Palatino Linotype" w:cstheme="majorBidi"/>
                <w:sz w:val="18"/>
                <w:szCs w:val="18"/>
              </w:rPr>
              <w:t>Presidential speeches;</w:t>
            </w:r>
          </w:p>
          <w:p w14:paraId="37826B6B" w14:textId="66E46854" w:rsidR="00E50D8C" w:rsidRDefault="0011335D" w:rsidP="007057CB">
            <w:pPr>
              <w:pStyle w:val="Alishlah18keywords"/>
              <w:ind w:left="0"/>
              <w:rPr>
                <w:rFonts w:cstheme="majorBidi"/>
              </w:rPr>
            </w:pPr>
            <w:r>
              <w:rPr>
                <w:rFonts w:cstheme="majorBidi"/>
              </w:rPr>
              <w:t>e</w:t>
            </w:r>
            <w:r w:rsidR="00E50D8C">
              <w:rPr>
                <w:rFonts w:cstheme="majorBidi"/>
              </w:rPr>
              <w:t>lementary education;</w:t>
            </w:r>
          </w:p>
          <w:p w14:paraId="78C7339D" w14:textId="6F808CD7" w:rsidR="002B31FD" w:rsidRPr="007057CB" w:rsidRDefault="00E50D8C" w:rsidP="007057CB">
            <w:pPr>
              <w:pStyle w:val="Alishlah18keywords"/>
              <w:ind w:left="0"/>
            </w:pPr>
            <w:r>
              <w:rPr>
                <w:rFonts w:cstheme="majorBidi"/>
              </w:rPr>
              <w:t>Indonesia</w:t>
            </w:r>
          </w:p>
          <w:p w14:paraId="0D140300" w14:textId="77777777" w:rsidR="0048254D" w:rsidRPr="0048254D" w:rsidRDefault="0048254D" w:rsidP="00290481">
            <w:pPr>
              <w:pStyle w:val="Alishlah18keywords"/>
            </w:pPr>
          </w:p>
          <w:p w14:paraId="53C3DF4E"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1C5A980B"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5A879644" w14:textId="77777777" w:rsidR="0048254D" w:rsidRPr="007057CB" w:rsidRDefault="007057CB" w:rsidP="007057CB">
            <w:pPr>
              <w:pStyle w:val="NormalWeb"/>
              <w:ind w:left="-58" w:right="-52"/>
              <w:jc w:val="both"/>
              <w:rPr>
                <w:rFonts w:ascii="Palatino Linotype" w:hAnsi="Palatino Linotype"/>
                <w:sz w:val="20"/>
                <w:szCs w:val="20"/>
              </w:rPr>
            </w:pPr>
            <w:r w:rsidRPr="00F763BF">
              <w:rPr>
                <w:rFonts w:ascii="Palatino Linotype" w:eastAsia="Calibri" w:hAnsi="Palatino Linotype" w:cstheme="majorBidi"/>
                <w:sz w:val="20"/>
                <w:szCs w:val="20"/>
              </w:rPr>
              <w:t xml:space="preserve">This research aims to </w:t>
            </w:r>
            <w:r w:rsidRPr="00F763BF">
              <w:rPr>
                <w:rFonts w:ascii="Palatino Linotype" w:hAnsi="Palatino Linotype"/>
                <w:color w:val="000000" w:themeColor="text1"/>
                <w:sz w:val="20"/>
                <w:szCs w:val="20"/>
              </w:rPr>
              <w:t xml:space="preserve">analyze the ideology of diversity reflected in the language and narratives used by the President of the Republic of Indonesia and its relevance </w:t>
            </w:r>
            <w:r w:rsidRPr="00F763BF">
              <w:rPr>
                <w:rFonts w:ascii="Palatino Linotype" w:eastAsia="Calibri" w:hAnsi="Palatino Linotype"/>
                <w:sz w:val="20"/>
                <w:szCs w:val="20"/>
              </w:rPr>
              <w:t xml:space="preserve">as material for cultivating the Pancasila </w:t>
            </w:r>
            <w:r>
              <w:rPr>
                <w:rFonts w:ascii="Palatino Linotype" w:eastAsia="Calibri" w:hAnsi="Palatino Linotype"/>
                <w:sz w:val="20"/>
                <w:szCs w:val="20"/>
              </w:rPr>
              <w:t xml:space="preserve">Student Profile </w:t>
            </w:r>
            <w:r w:rsidRPr="00F763BF">
              <w:rPr>
                <w:rFonts w:ascii="Palatino Linotype" w:eastAsia="Calibri" w:hAnsi="Palatino Linotype"/>
                <w:sz w:val="20"/>
                <w:szCs w:val="20"/>
              </w:rPr>
              <w:t xml:space="preserve">in elementary schools. A type of qualitative descriptive research with a literature review approach. </w:t>
            </w:r>
            <w:r w:rsidRPr="00F763BF">
              <w:rPr>
                <w:rFonts w:ascii="Palatino Linotype" w:hAnsi="Palatino Linotype"/>
                <w:color w:val="000000" w:themeColor="text1"/>
                <w:sz w:val="20"/>
                <w:szCs w:val="20"/>
              </w:rPr>
              <w:t xml:space="preserve">Data was collected using the observation method. Data </w:t>
            </w:r>
            <w:r>
              <w:rPr>
                <w:rFonts w:ascii="Palatino Linotype" w:hAnsi="Palatino Linotype"/>
                <w:color w:val="000000" w:themeColor="text1"/>
                <w:sz w:val="20"/>
                <w:szCs w:val="20"/>
              </w:rPr>
              <w:t xml:space="preserve">were analyzed using the </w:t>
            </w:r>
            <w:proofErr w:type="spellStart"/>
            <w:r>
              <w:rPr>
                <w:rFonts w:ascii="Palatino Linotype" w:hAnsi="Palatino Linotype"/>
                <w:color w:val="000000" w:themeColor="text1"/>
                <w:sz w:val="20"/>
                <w:szCs w:val="20"/>
              </w:rPr>
              <w:t>Teun</w:t>
            </w:r>
            <w:proofErr w:type="spellEnd"/>
            <w:r>
              <w:rPr>
                <w:rFonts w:ascii="Palatino Linotype" w:hAnsi="Palatino Linotype"/>
                <w:color w:val="000000" w:themeColor="text1"/>
                <w:sz w:val="20"/>
                <w:szCs w:val="20"/>
              </w:rPr>
              <w:t xml:space="preserve"> </w:t>
            </w:r>
            <w:proofErr w:type="spellStart"/>
            <w:r>
              <w:rPr>
                <w:rFonts w:ascii="Palatino Linotype" w:hAnsi="Palatino Linotype"/>
                <w:color w:val="000000" w:themeColor="text1"/>
                <w:sz w:val="20"/>
                <w:szCs w:val="20"/>
              </w:rPr>
              <w:t>A.Van</w:t>
            </w:r>
            <w:proofErr w:type="spellEnd"/>
            <w:r>
              <w:rPr>
                <w:rFonts w:ascii="Palatino Linotype" w:hAnsi="Palatino Linotype"/>
                <w:color w:val="000000" w:themeColor="text1"/>
                <w:sz w:val="20"/>
                <w:szCs w:val="20"/>
              </w:rPr>
              <w:t xml:space="preserve"> </w:t>
            </w:r>
            <w:proofErr w:type="spellStart"/>
            <w:r w:rsidRPr="00F763BF">
              <w:rPr>
                <w:rFonts w:ascii="Palatino Linotype" w:hAnsi="Palatino Linotype"/>
                <w:color w:val="000000" w:themeColor="text1"/>
                <w:sz w:val="20"/>
                <w:szCs w:val="20"/>
              </w:rPr>
              <w:t>Dijk</w:t>
            </w:r>
            <w:proofErr w:type="spellEnd"/>
            <w:r w:rsidRPr="00F763BF">
              <w:rPr>
                <w:rFonts w:ascii="Palatino Linotype" w:hAnsi="Palatino Linotype"/>
                <w:color w:val="000000" w:themeColor="text1"/>
                <w:sz w:val="20"/>
                <w:szCs w:val="20"/>
              </w:rPr>
              <w:t xml:space="preserve"> model through critical discourse analysis and content analysis techniques. Data validity with source triangulation. The research results show that</w:t>
            </w:r>
            <w:r w:rsidRPr="00F763BF">
              <w:rPr>
                <w:rFonts w:ascii="Palatino Linotype" w:eastAsia="Calibri" w:hAnsi="Palatino Linotype" w:cstheme="majorBidi"/>
                <w:sz w:val="20"/>
                <w:szCs w:val="20"/>
              </w:rPr>
              <w:t xml:space="preserve"> </w:t>
            </w:r>
            <w:r w:rsidRPr="00F763BF">
              <w:rPr>
                <w:rFonts w:ascii="Palatino Linotype" w:hAnsi="Palatino Linotype"/>
                <w:sz w:val="20"/>
                <w:szCs w:val="20"/>
              </w:rPr>
              <w:t>the state speech of the President of the Republic of Indonesia on the anniversary of Indonesia's independence in 2022 and 2023 reflects the government's commitment to safeguarding and maintaining the integrity and progress of the nation through strengthening the values of Pancasila. R</w:t>
            </w:r>
            <w:r w:rsidRPr="00F763BF">
              <w:rPr>
                <w:rFonts w:ascii="Palatino Linotype" w:eastAsia="Calibri" w:hAnsi="Palatino Linotype" w:cstheme="majorBidi"/>
                <w:sz w:val="20"/>
                <w:szCs w:val="20"/>
              </w:rPr>
              <w:t xml:space="preserve">elevance as material for cultivating Pancasila </w:t>
            </w:r>
            <w:r>
              <w:rPr>
                <w:rFonts w:ascii="Palatino Linotype" w:eastAsia="Calibri" w:hAnsi="Palatino Linotype" w:cstheme="majorBidi"/>
                <w:sz w:val="20"/>
                <w:szCs w:val="20"/>
              </w:rPr>
              <w:t xml:space="preserve">Student Profile </w:t>
            </w:r>
            <w:r w:rsidRPr="00F763BF">
              <w:rPr>
                <w:rFonts w:ascii="Palatino Linotype" w:eastAsia="Calibri" w:hAnsi="Palatino Linotype" w:cstheme="majorBidi"/>
                <w:sz w:val="20"/>
                <w:szCs w:val="20"/>
              </w:rPr>
              <w:t xml:space="preserve">is found at the beginning and end of the speech, emphasizing the importance of faith, piety, and noble morals as values that must be applied in all aspects of life. Global diversity respects the diversity of Indonesian culture, religion, customs, and resources as the main capital for development. Mutual cooperation is emphasized as a form of cooperation from all levels of society in facing the </w:t>
            </w:r>
            <w:r>
              <w:rPr>
                <w:rFonts w:ascii="Palatino Linotype" w:eastAsia="Calibri" w:hAnsi="Palatino Linotype" w:cstheme="majorBidi"/>
                <w:sz w:val="20"/>
                <w:szCs w:val="20"/>
              </w:rPr>
              <w:t xml:space="preserve">COVID-19 </w:t>
            </w:r>
            <w:r w:rsidRPr="00F763BF">
              <w:rPr>
                <w:rFonts w:ascii="Palatino Linotype" w:eastAsia="Calibri" w:hAnsi="Palatino Linotype" w:cstheme="majorBidi"/>
                <w:sz w:val="20"/>
                <w:szCs w:val="20"/>
              </w:rPr>
              <w:t xml:space="preserve">pandemic. The spirit of national independence is reflected in the optimization of resource utilization. Efforts to resolve human rights issues and reform state institutions reflect a critical thinking attitude in the development process. In this way, the text of the speech can be used as material for instilling the Pancasila Student Profile, which is </w:t>
            </w:r>
            <w:r w:rsidRPr="00F763BF">
              <w:rPr>
                <w:rFonts w:ascii="Palatino Linotype" w:hAnsi="Palatino Linotype"/>
                <w:sz w:val="20"/>
                <w:szCs w:val="20"/>
              </w:rPr>
              <w:t>an ideal description of the character and competencies that each student wants to achieve in the independent curriculum, so that schools can be more effective in instilling the character values of the Pancasila Student Profile.</w:t>
            </w:r>
          </w:p>
        </w:tc>
      </w:tr>
      <w:tr w:rsidR="0048254D" w:rsidRPr="0048254D" w14:paraId="138093B3"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788D92E1"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6A48A7F0" w14:textId="77777777" w:rsidR="0048254D" w:rsidRPr="006A6719" w:rsidRDefault="0048254D" w:rsidP="00E45249">
            <w:pPr>
              <w:pStyle w:val="Alishlah14history"/>
            </w:pPr>
            <w:r w:rsidRPr="006A6719">
              <w:t xml:space="preserve">Received </w:t>
            </w:r>
          </w:p>
          <w:p w14:paraId="005F991A" w14:textId="77777777" w:rsidR="0048254D" w:rsidRPr="006A6719" w:rsidRDefault="0048254D" w:rsidP="00E45249">
            <w:pPr>
              <w:pStyle w:val="Alishlah14history"/>
            </w:pPr>
            <w:r w:rsidRPr="006A6719">
              <w:t xml:space="preserve">Revised </w:t>
            </w:r>
            <w:r w:rsidR="00675603" w:rsidRPr="006A6719">
              <w:tab/>
            </w:r>
          </w:p>
          <w:p w14:paraId="6E813809" w14:textId="77777777" w:rsidR="0048254D" w:rsidRPr="004A39B9" w:rsidRDefault="0048254D" w:rsidP="007057CB">
            <w:pPr>
              <w:pStyle w:val="Alishlah14history"/>
              <w:rPr>
                <w:lang w:val="en-AU"/>
              </w:rPr>
            </w:pPr>
            <w:r w:rsidRPr="006A6719">
              <w:t xml:space="preserve">Accepted </w:t>
            </w:r>
          </w:p>
        </w:tc>
        <w:tc>
          <w:tcPr>
            <w:tcW w:w="282" w:type="dxa"/>
            <w:vMerge/>
            <w:tcBorders>
              <w:top w:val="nil"/>
              <w:left w:val="nil"/>
              <w:bottom w:val="nil"/>
              <w:right w:val="nil"/>
            </w:tcBorders>
          </w:tcPr>
          <w:p w14:paraId="6E4F96F2"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7E5EBCDE"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69BCECA3" w14:textId="77777777" w:rsidTr="0048254D">
        <w:trPr>
          <w:trHeight w:val="70"/>
          <w:jc w:val="center"/>
        </w:trPr>
        <w:tc>
          <w:tcPr>
            <w:tcW w:w="2787" w:type="dxa"/>
            <w:vMerge/>
            <w:tcBorders>
              <w:top w:val="single" w:sz="4" w:space="0" w:color="auto"/>
              <w:left w:val="nil"/>
              <w:bottom w:val="single" w:sz="4" w:space="0" w:color="auto"/>
              <w:right w:val="nil"/>
            </w:tcBorders>
          </w:tcPr>
          <w:p w14:paraId="46AF0807"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43D3D1C1"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3022B174"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3DFE8EE6"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72E15BA9" wp14:editId="4A8655DC">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5BC1BEFC" w14:textId="77777777" w:rsidTr="0048254D">
        <w:trPr>
          <w:jc w:val="center"/>
        </w:trPr>
        <w:tc>
          <w:tcPr>
            <w:tcW w:w="8845" w:type="dxa"/>
            <w:gridSpan w:val="3"/>
            <w:tcBorders>
              <w:top w:val="nil"/>
              <w:left w:val="nil"/>
              <w:bottom w:val="double" w:sz="4" w:space="0" w:color="auto"/>
              <w:right w:val="nil"/>
            </w:tcBorders>
          </w:tcPr>
          <w:p w14:paraId="0FCF1650" w14:textId="77777777" w:rsidR="0048254D" w:rsidRPr="00E45249" w:rsidRDefault="0048254D" w:rsidP="00E45249">
            <w:pPr>
              <w:pStyle w:val="Alishlah16affiliation"/>
              <w:ind w:left="0" w:firstLine="10"/>
              <w:rPr>
                <w:b/>
                <w:bCs/>
              </w:rPr>
            </w:pPr>
            <w:bookmarkStart w:id="2" w:name="_Hlk97159440"/>
            <w:r w:rsidRPr="00E45249">
              <w:rPr>
                <w:b/>
                <w:bCs/>
              </w:rPr>
              <w:t>Corresponding Author</w:t>
            </w:r>
            <w:bookmarkEnd w:id="2"/>
            <w:r w:rsidRPr="00E45249">
              <w:rPr>
                <w:b/>
                <w:bCs/>
              </w:rPr>
              <w:t>:</w:t>
            </w:r>
          </w:p>
          <w:p w14:paraId="56C196C4" w14:textId="555211BD" w:rsidR="0048254D" w:rsidRPr="0048254D" w:rsidRDefault="0048254D" w:rsidP="007057CB">
            <w:pPr>
              <w:pStyle w:val="Alishlah2authorcorrespondence"/>
            </w:pPr>
          </w:p>
        </w:tc>
      </w:tr>
    </w:tbl>
    <w:p w14:paraId="32C8A4F6" w14:textId="77777777" w:rsidR="008E64A2" w:rsidRPr="00A75CB1" w:rsidRDefault="0048254D" w:rsidP="00A10E86">
      <w:pPr>
        <w:pStyle w:val="Alishlah21heading1"/>
        <w:rPr>
          <w:lang w:val="en-GB"/>
        </w:rPr>
      </w:pPr>
      <w:r w:rsidRPr="00A75CB1">
        <w:rPr>
          <w:lang w:val="en-GB"/>
        </w:rPr>
        <w:t>INTRODUCTION</w:t>
      </w:r>
    </w:p>
    <w:p w14:paraId="566D3BEB" w14:textId="77777777" w:rsidR="007057CB" w:rsidRPr="00F763BF" w:rsidRDefault="007057CB" w:rsidP="0098483B">
      <w:pPr>
        <w:spacing w:after="0"/>
        <w:ind w:firstLine="426"/>
        <w:jc w:val="both"/>
        <w:rPr>
          <w:rFonts w:ascii="Palatino Linotype" w:hAnsi="Palatino Linotype" w:cs="Times New Roman"/>
          <w:color w:val="000000" w:themeColor="text1"/>
          <w:sz w:val="20"/>
          <w:szCs w:val="20"/>
        </w:rPr>
      </w:pPr>
      <w:bookmarkStart w:id="3" w:name="_Hlk167940209"/>
      <w:r w:rsidRPr="00F763BF">
        <w:rPr>
          <w:rFonts w:ascii="Palatino Linotype" w:hAnsi="Palatino Linotype" w:cs="Times New Roman"/>
          <w:color w:val="000000" w:themeColor="text1"/>
          <w:sz w:val="20"/>
          <w:szCs w:val="20"/>
        </w:rPr>
        <w:t xml:space="preserve">Every year on August 17, the President gives a state speech as part of the celebration of the independence of the Republic of Indonesia. Various political, economic, social, and cultural issues are covered in the president's state speech which is broadcast on various media platforms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{"citationItems":[{"id":"ITEM-1","itemData":{"DOI":"10.24167/jkm.v1i1.2846","abstract":"Salah satu media sosial yang saat ini sedang marak digunakan adalah Instagram. Instagram juga digunakan oleh humas pemerintah dalam menyampaikan informasi berupa gambar, video, musik, grafik, dan masih banyak lagi. Tujuannya tak lain untuk berinteraksi langsung dengan masyarakat luas melalui dunia maya. Jokowi sebagai Presiden Indonesia dalam menjalankan tugasnya juga menggunakan akun Instagram. Komunikasi organisasi di swasta atau pemerintahan perlu dievaluasi atau biasa dikenal dengan audit komunikasi. Tujuannya untuk mengetahui kendala apa yang terjadi dalam organisasi secara internal maupun ekternal. Riset yang berjudul Audit Komunikasi Instagram @jokowi (4 Januari 2016-23 Maret 2019) ini bertujuan untuk menganalisis bagaimana proses pengelolaan Instagram @Jokowi. Penelitian ini menggunakan metode deskriptif kualitatif dengan melakukan wawancara dengan pengelola Instagram @jokowi yaitu Tim Komunikasi Digital Presiden. Hasilnya akan dipasangkan dengan observasi unggahan  Instagram @jokowi. Hasil penelitian ini menggambarkan proses pelaksanaan audit komunikasi yang sudah baik dan berjalan sesuai dengan Pedoman Umum Audit Komunikasi di Lingkungan Instansi Pemerintah yang diatur dalam Peraturan Menteri Pendayagunaan Aparatur Negara dan Reformasi Birokrasi Republik Indonesia Nomor 27 Tahun 2011. Hal tersebut ditunjukkan melalui lima unit analisis yaitu organisasi, manajemen, isi informasi, proses komunikasi dan umpan balik. Audit komunikasi yang dilakukan di setiap organisasi bertujuan untuk meningkatkan kinerja organisasi.","author":[{"dropping-particle":"","family":"Pandiangan","given":"Andreas","non-dropping-particle":"","parse-names":false,"suffix":""},{"dropping-particle":"","family":"Shafa","given":"Sella Ikhwanus","non-dropping-particle":"","parse-names":false,"suffix":""}],"container-title":"Jurnal Komunikasi dan Media","id":"ITEM-1","issue":"1","issued":{"date-parts":[["2021"]]},"page":"18-32","title":"Audit Komunikasi Instagram @Jokowi Yang Dikelola Oleh Tim Komunikasi Digital Presiden","type":"article-journal","volume":"1"},"uris":["http://www.mendeley.com/documents/?uuid=e69fb222-8e92-4d7e-b39b-680d3e91b81c"]}],"mendeley":{"formattedCitation":"(Pandiangan &amp; Shafa, 2021)","plainTextFormattedCitation":"(Pandiangan &amp; Shafa, 2021)","previouslyFormattedCitation":"(Pandiangan &amp; Shafa, 2021)"},"properties":{"noteIndex":0},"schema":"https://github.com/citation-style-language/schema/raw/master/csl-citation.json"}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sidRPr="00F763BF">
        <w:rPr>
          <w:rFonts w:ascii="Palatino Linotype" w:hAnsi="Palatino Linotype" w:cs="Times New Roman"/>
          <w:noProof/>
          <w:color w:val="000000" w:themeColor="text1"/>
          <w:sz w:val="20"/>
          <w:szCs w:val="20"/>
        </w:rPr>
        <w:t xml:space="preserve">(Pandiangan &amp; </w:t>
      </w:r>
      <w:r w:rsidRPr="00F763BF">
        <w:rPr>
          <w:rFonts w:ascii="Palatino Linotype" w:hAnsi="Palatino Linotype" w:cs="Times New Roman"/>
          <w:noProof/>
          <w:color w:val="000000" w:themeColor="text1"/>
          <w:sz w:val="20"/>
          <w:szCs w:val="20"/>
        </w:rPr>
        <w:lastRenderedPageBreak/>
        <w:t xml:space="preserve">Shafa, 2021) </w:t>
      </w:r>
      <w:r w:rsidRPr="00F763BF">
        <w:rPr>
          <w:rFonts w:ascii="Palatino Linotype" w:hAnsi="Palatino Linotype" w:cs="Times New Roman"/>
          <w:color w:val="000000" w:themeColor="text1"/>
          <w:sz w:val="20"/>
          <w:szCs w:val="20"/>
        </w:rPr>
        <w:fldChar w:fldCharType="end"/>
      </w:r>
      <w:r w:rsidRPr="00F763BF">
        <w:rPr>
          <w:rFonts w:ascii="Palatino Linotype" w:hAnsi="Palatino Linotype" w:cs="Times New Roman"/>
          <w:color w:val="000000" w:themeColor="text1"/>
          <w:sz w:val="20"/>
          <w:szCs w:val="20"/>
        </w:rPr>
        <w:t xml:space="preserve">. The linguistic composition of the state speech is designed to be easily understood by all Indonesians in all corners of the country, not only by members of the council who sit in parliament. </w:t>
      </w:r>
      <w:r w:rsidRPr="00F763BF">
        <w:rPr>
          <w:rFonts w:ascii="Palatino Linotype" w:hAnsi="Palatino Linotype" w:cs="Times New Roman"/>
          <w:sz w:val="20"/>
          <w:szCs w:val="20"/>
        </w:rPr>
        <w:t xml:space="preserve">Understanding the language in the text of a state speech is very important because it must be able to reach all people with various levels of intelligence and various abilities in understanding the meaning of the language in the text of the speech </w:t>
      </w:r>
      <w:r w:rsidRPr="00F763BF">
        <w:rPr>
          <w:rFonts w:ascii="Palatino Linotype" w:hAnsi="Palatino Linotype" w:cs="Times New Roman"/>
          <w:sz w:val="20"/>
          <w:szCs w:val="20"/>
        </w:rPr>
        <w:fldChar w:fldCharType="begin" w:fldLock="1"/>
      </w:r>
      <w:r w:rsidRPr="00F763BF">
        <w:rPr>
          <w:rFonts w:ascii="Palatino Linotype" w:hAnsi="Palatino Linotype" w:cs="Times New Roman"/>
          <w:sz w:val="20"/>
          <w:szCs w:val="20"/>
        </w:rPr>
        <w:instrText>ADDIN CSL_CITATION {"citationItems":[{"id":"ITEM-1","itemData":{"DOI":"10.31315/jik.v16i2.2690","ISSN":"1693-3028","abstract":"Penelitian in bertujuan menganalisis perbandingan antara Naskah Pidato Kenegaraan Presiden Joko Widodo Tahun 2016 dengan tahun 2017 berdasarkan perspektif komunikasi politik dan komunikasi pembangunan. Metode yang digunakan adalah wacana kritis dengan studi dokumen berupa naskah pidato kenegaraan tahun 2016 dan tahun 2017. Naskah dianalisis menggunakan dimensi mikrostruktur, mesostruktur dan makrostruktur model Norman Fair-clogh. Hasil analisis menunjukkan bahwa naskah pidato kenegaraan tahun 2017 lebih bernuansa komunikasi politik baik secara mikristruktur, mesostruktur maupun makrostruktur dengan dominasi penggunaan simbol bahasa politik yang berkaitan dengan situasi politik saat itu.","author":[{"dropping-particle":"","family":"Riyantini","given":"Rini","non-dropping-particle":"","parse-names":false,"suffix":""},{"dropping-particle":"","family":"Sarwititi","given":"Sarwititi","non-dropping-particle":"","parse-names":false,"suffix":""}],"container-title":"Jurnal Ilmu Komunikasi","id":"ITEM-1","issue":"2","issued":{"date-parts":[["2018"]]},"page":"138","title":"Naskah Pidato Kenegaraan Presiden Joko Widodo dalam Perspektif Komunikasi Politik dan Pembangunan","type":"article-journal","volume":"16"},"uris":["http://www.mendeley.com/documents/?uuid=def6e735-a312-483b-b0cf-a806661c6cb1"]}],"mendeley":{"formattedCitation":"(Riyantini &amp; Sarwititi, 2018)","plainTextFormattedCitation":"(Riyantini &amp; Sarwititi, 2018)","previouslyFormattedCitation":"(Riyantini &amp; Sarwititi, 2018)"},"properties":{"noteIndex":0},"schema":"https://github.com/citation-style-language/schema/raw/master/csl-citation.json"}</w:instrText>
      </w:r>
      <w:r w:rsidRPr="00F763BF">
        <w:rPr>
          <w:rFonts w:ascii="Palatino Linotype" w:hAnsi="Palatino Linotype" w:cs="Times New Roman"/>
          <w:sz w:val="20"/>
          <w:szCs w:val="20"/>
        </w:rPr>
        <w:fldChar w:fldCharType="separate"/>
      </w:r>
      <w:r w:rsidRPr="00F763BF">
        <w:rPr>
          <w:rFonts w:ascii="Palatino Linotype" w:hAnsi="Palatino Linotype" w:cs="Times New Roman"/>
          <w:noProof/>
          <w:sz w:val="20"/>
          <w:szCs w:val="20"/>
        </w:rPr>
        <w:t xml:space="preserve">(Riyantini &amp; Sarwititi, 2018) </w:t>
      </w:r>
      <w:r w:rsidRPr="00F763BF">
        <w:rPr>
          <w:rFonts w:ascii="Palatino Linotype" w:hAnsi="Palatino Linotype" w:cs="Times New Roman"/>
          <w:sz w:val="20"/>
          <w:szCs w:val="20"/>
        </w:rPr>
        <w:fldChar w:fldCharType="end"/>
      </w:r>
      <w:r w:rsidRPr="00F763BF">
        <w:rPr>
          <w:rFonts w:ascii="Palatino Linotype" w:hAnsi="Palatino Linotype" w:cs="Times New Roman"/>
          <w:color w:val="000000" w:themeColor="text1"/>
          <w:sz w:val="20"/>
          <w:szCs w:val="20"/>
        </w:rPr>
        <w:t xml:space="preserve">. Both opinions and facts can be found in the text of a state speech. Opinions and facts in editorial writing provide the reader's point of view on how to respond to an incident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sidRPr="00F763BF">
        <w:rPr>
          <w:rFonts w:ascii="Palatino Linotype" w:hAnsi="Palatino Linotype" w:cs="Times New Roman"/>
          <w:noProof/>
          <w:color w:val="000000" w:themeColor="text1"/>
          <w:sz w:val="20"/>
          <w:szCs w:val="20"/>
        </w:rPr>
        <w:t>(Lestari et al., 2019)</w:t>
      </w:r>
      <w:r w:rsidRPr="00F763BF">
        <w:rPr>
          <w:rFonts w:ascii="Palatino Linotype" w:hAnsi="Palatino Linotype" w:cs="Times New Roman"/>
          <w:color w:val="000000" w:themeColor="text1"/>
          <w:sz w:val="20"/>
          <w:szCs w:val="20"/>
        </w:rPr>
        <w:fldChar w:fldCharType="end"/>
      </w:r>
    </w:p>
    <w:bookmarkEnd w:id="3"/>
    <w:p w14:paraId="37A09C4F" w14:textId="77777777" w:rsidR="007057CB" w:rsidRPr="00F763BF" w:rsidRDefault="007057CB" w:rsidP="0098483B">
      <w:pPr>
        <w:spacing w:after="0"/>
        <w:ind w:firstLine="426"/>
        <w:jc w:val="both"/>
        <w:rPr>
          <w:rFonts w:ascii="Palatino Linotype" w:hAnsi="Palatino Linotype" w:cs="Times New Roman"/>
          <w:color w:val="000000" w:themeColor="text1"/>
          <w:sz w:val="20"/>
          <w:szCs w:val="20"/>
        </w:rPr>
      </w:pPr>
      <w:r w:rsidRPr="00F763BF">
        <w:rPr>
          <w:rFonts w:ascii="Palatino Linotype" w:hAnsi="Palatino Linotype" w:cs="Times New Roman"/>
          <w:color w:val="000000" w:themeColor="text1"/>
          <w:sz w:val="20"/>
          <w:szCs w:val="20"/>
        </w:rPr>
        <w:t xml:space="preserve">The diversity of the Indonesian nation is an inevitability that cannot be avoided. This diversity, if seen as a gift, will make life always dynamic and </w:t>
      </w:r>
      <w:proofErr w:type="spellStart"/>
      <w:r w:rsidRPr="00F763BF">
        <w:rPr>
          <w:rFonts w:ascii="Palatino Linotype" w:hAnsi="Palatino Linotype" w:cs="Times New Roman"/>
          <w:color w:val="000000" w:themeColor="text1"/>
          <w:sz w:val="20"/>
          <w:szCs w:val="20"/>
        </w:rPr>
        <w:t>colorful</w:t>
      </w:r>
      <w:proofErr w:type="spellEnd"/>
      <w:r w:rsidRPr="00F763BF">
        <w:rPr>
          <w:rFonts w:ascii="Palatino Linotype" w:hAnsi="Palatino Linotype" w:cs="Times New Roman"/>
          <w:color w:val="000000" w:themeColor="text1"/>
          <w:sz w:val="20"/>
          <w:szCs w:val="20"/>
        </w:rPr>
        <w:t xml:space="preserve">. Therefore, it is important for us to discuss ways to empower this diversity as a potential resource in nation building. By empowering diversity, we can use it as a force that enriches and strengthens Indonesia's </w:t>
      </w:r>
      <w:r w:rsidRPr="00F763BF">
        <w:rPr>
          <w:rFonts w:ascii="Palatino Linotype" w:hAnsi="Palatino Linotype" w:cs="Times New Roman"/>
          <w:i/>
          <w:iCs/>
          <w:color w:val="000000" w:themeColor="text1"/>
          <w:sz w:val="20"/>
          <w:szCs w:val="20"/>
        </w:rPr>
        <w:fldChar w:fldCharType="begin" w:fldLock="1"/>
      </w:r>
      <w:r w:rsidRPr="00F763BF">
        <w:rPr>
          <w:rFonts w:ascii="Palatino Linotype" w:hAnsi="Palatino Linotype" w:cs="Times New Roman"/>
          <w:i/>
          <w:iCs/>
          <w:color w:val="000000" w:themeColor="text1"/>
          <w:sz w:val="20"/>
          <w:szCs w:val="20"/>
        </w:rPr>
        <w:instrText>ADDIN CSL_CITATION {"citationItems":[{"id":"ITEM-1","itemData":{"DOI":"10.18510/hssr.2019.7332","ISSN":"23956518","abstract":"Purpose: The purpose of this study is to describe the aspects of pluralism in literature as a portrait of socio-cultural society and to describe the aspects of pluralism as a literary material for character education, in particular, the affirmation of student nationalism. Methodology: This research uses the descriptive qualitative method. Data source are literary works containing pluralism dimensions in poetry, fiction, and drama genres. Data collection through library study techniques and in-depth interviewing and Focus Group Discussion. Data analysis is done by reading the method of the semiotic model including heuristic reading (language level) and hermeneutic reading (interpretation level of meaning). Results: Result of research and discussion are the aspect of pluralism in literature is a portrait of socio-cultural condition of diversity at society and the aspects of pluralism can be stressing as a literary material for character education, especially the affirmation of nationalism of school students. Implications: Thus, pluralism literature is a literature that expresses the notions of diversity that reflect the real portrait of the Indonesian nation.","author":[{"dropping-particle":"","family":"Ali Imron","given":"A. M.","non-dropping-particle":"","parse-names":false,"suffix":""},{"dropping-particle":"","family":"Nugrahani","given":"Farida","non-dropping-particle":"","parse-names":false,"suffix":""}],"container-title":"Humanities and Social Sciences Reviews","id":"ITEM-1","issue":"3","issued":{"date-parts":[["2019"]]},"page":"207-213","title":"Strengthening pluralism in literature learning for character education of school students","type":"article-journal","volume":"7"},"uris":["http://www.mendeley.com/documents/?uuid=06f60538-0a15-4507-853a-102e8cf7b531"]}],"mendeley":{"formattedCitation":"(Ali Imron &amp; Nugrahani, 2019)","plainTextFormattedCitation":"(Ali Imron &amp; Nugrahani, 2019)","previouslyFormattedCitation":"(Ali Imron &amp; Nugrahani, 2019)"},"properties":{"noteIndex":0},"schema":"https://github.com/citation-style-language/schema/raw/master/csl-citation.json"}</w:instrText>
      </w:r>
      <w:r w:rsidRPr="00F763BF">
        <w:rPr>
          <w:rFonts w:ascii="Palatino Linotype" w:hAnsi="Palatino Linotype" w:cs="Times New Roman"/>
          <w:i/>
          <w:iCs/>
          <w:color w:val="000000" w:themeColor="text1"/>
          <w:sz w:val="20"/>
          <w:szCs w:val="20"/>
        </w:rPr>
        <w:fldChar w:fldCharType="separate"/>
      </w:r>
      <w:r w:rsidRPr="00F763BF">
        <w:rPr>
          <w:rFonts w:ascii="Palatino Linotype" w:hAnsi="Palatino Linotype" w:cs="Times New Roman"/>
          <w:color w:val="000000" w:themeColor="text1"/>
          <w:sz w:val="20"/>
          <w:szCs w:val="20"/>
        </w:rPr>
        <w:t xml:space="preserve">unity and progress </w:t>
      </w:r>
      <w:r w:rsidRPr="00F763BF">
        <w:rPr>
          <w:rFonts w:ascii="Palatino Linotype" w:hAnsi="Palatino Linotype" w:cs="Times New Roman"/>
          <w:iCs/>
          <w:noProof/>
          <w:color w:val="000000" w:themeColor="text1"/>
          <w:sz w:val="20"/>
          <w:szCs w:val="20"/>
        </w:rPr>
        <w:t xml:space="preserve">(Imron &amp; Nugrahani, 2019) </w:t>
      </w:r>
      <w:r w:rsidRPr="00F763BF">
        <w:rPr>
          <w:rFonts w:ascii="Palatino Linotype" w:hAnsi="Palatino Linotype" w:cs="Times New Roman"/>
          <w:i/>
          <w:iCs/>
          <w:color w:val="000000" w:themeColor="text1"/>
          <w:sz w:val="20"/>
          <w:szCs w:val="20"/>
        </w:rPr>
        <w:fldChar w:fldCharType="end"/>
      </w:r>
      <w:r w:rsidRPr="00F763BF">
        <w:rPr>
          <w:rFonts w:ascii="Palatino Linotype" w:hAnsi="Palatino Linotype" w:cs="Times New Roman"/>
          <w:color w:val="000000" w:themeColor="text1"/>
          <w:sz w:val="20"/>
          <w:szCs w:val="20"/>
        </w:rPr>
        <w:t>.</w:t>
      </w:r>
      <w:bookmarkStart w:id="4" w:name="_Hlk167940249"/>
    </w:p>
    <w:p w14:paraId="279958CB" w14:textId="77777777" w:rsidR="007057CB" w:rsidRPr="00F763BF" w:rsidRDefault="007057CB" w:rsidP="0098483B">
      <w:pPr>
        <w:spacing w:after="0"/>
        <w:ind w:firstLine="426"/>
        <w:jc w:val="both"/>
        <w:rPr>
          <w:rFonts w:ascii="Palatino Linotype" w:hAnsi="Palatino Linotype" w:cs="Times New Roman"/>
          <w:color w:val="000000" w:themeColor="text1"/>
          <w:sz w:val="20"/>
          <w:szCs w:val="20"/>
        </w:rPr>
      </w:pPr>
      <w:bookmarkStart w:id="5" w:name="_Hlk169049101"/>
      <w:bookmarkStart w:id="6" w:name="_Hlk169082353"/>
      <w:r w:rsidRPr="00F763BF">
        <w:rPr>
          <w:rFonts w:ascii="Palatino Linotype" w:eastAsia="Calibri" w:hAnsi="Palatino Linotype" w:cs="Times New Roman"/>
          <w:sz w:val="20"/>
          <w:szCs w:val="20"/>
        </w:rPr>
        <w:t xml:space="preserve">The ideology of diversity </w:t>
      </w:r>
      <w:r w:rsidRPr="00F763BF">
        <w:rPr>
          <w:rFonts w:ascii="Palatino Linotype" w:hAnsi="Palatino Linotype" w:cs="Times New Roman"/>
          <w:color w:val="000000" w:themeColor="text1"/>
          <w:sz w:val="20"/>
          <w:szCs w:val="20"/>
        </w:rPr>
        <w:t xml:space="preserve">was one of the topics discussed in President Joko Widodo's State of the Nation Address. Indonesia's state motto, </w:t>
      </w:r>
      <w:proofErr w:type="spellStart"/>
      <w:r>
        <w:rPr>
          <w:rFonts w:ascii="Palatino Linotype" w:hAnsi="Palatino Linotype" w:cs="Times New Roman"/>
          <w:color w:val="000000" w:themeColor="text1"/>
          <w:sz w:val="20"/>
          <w:szCs w:val="20"/>
        </w:rPr>
        <w:t>Bin</w:t>
      </w:r>
      <w:r w:rsidRPr="00F763BF">
        <w:rPr>
          <w:rFonts w:ascii="Palatino Linotype" w:hAnsi="Palatino Linotype" w:cs="Times New Roman"/>
          <w:color w:val="000000" w:themeColor="text1"/>
          <w:sz w:val="20"/>
          <w:szCs w:val="20"/>
        </w:rPr>
        <w:t>eka</w:t>
      </w:r>
      <w:proofErr w:type="spellEnd"/>
      <w:r w:rsidRPr="00F763BF">
        <w:rPr>
          <w:rFonts w:ascii="Palatino Linotype" w:hAnsi="Palatino Linotype" w:cs="Times New Roman"/>
          <w:color w:val="000000" w:themeColor="text1"/>
          <w:sz w:val="20"/>
          <w:szCs w:val="20"/>
        </w:rPr>
        <w:t xml:space="preserve"> </w:t>
      </w:r>
      <w:r>
        <w:rPr>
          <w:rFonts w:ascii="Palatino Linotype" w:hAnsi="Palatino Linotype" w:cs="Times New Roman"/>
          <w:color w:val="000000" w:themeColor="text1"/>
          <w:sz w:val="20"/>
          <w:szCs w:val="20"/>
        </w:rPr>
        <w:t xml:space="preserve">Tunggal </w:t>
      </w:r>
      <w:proofErr w:type="spellStart"/>
      <w:r>
        <w:rPr>
          <w:rFonts w:ascii="Palatino Linotype" w:hAnsi="Palatino Linotype" w:cs="Times New Roman"/>
          <w:color w:val="000000" w:themeColor="text1"/>
          <w:sz w:val="20"/>
          <w:szCs w:val="20"/>
        </w:rPr>
        <w:t>Ika</w:t>
      </w:r>
      <w:proofErr w:type="spellEnd"/>
      <w:r>
        <w:rPr>
          <w:rFonts w:ascii="Palatino Linotype" w:hAnsi="Palatino Linotype" w:cs="Times New Roman"/>
          <w:color w:val="000000" w:themeColor="text1"/>
          <w:sz w:val="20"/>
          <w:szCs w:val="20"/>
        </w:rPr>
        <w:t xml:space="preserve"> </w:t>
      </w:r>
      <w:r w:rsidRPr="00F763BF">
        <w:rPr>
          <w:rFonts w:ascii="Palatino Linotype" w:hAnsi="Palatino Linotype" w:cs="Times New Roman"/>
          <w:color w:val="000000" w:themeColor="text1"/>
          <w:sz w:val="20"/>
          <w:szCs w:val="20"/>
        </w:rPr>
        <w:t xml:space="preserve">is the basis for the emergence of </w:t>
      </w:r>
      <w:r>
        <w:rPr>
          <w:rFonts w:ascii="Palatino Linotype" w:eastAsia="Calibri" w:hAnsi="Palatino Linotype" w:cs="Times New Roman"/>
          <w:sz w:val="20"/>
          <w:szCs w:val="20"/>
        </w:rPr>
        <w:t>the ideology of diversity</w:t>
      </w:r>
      <w:r>
        <w:rPr>
          <w:rFonts w:ascii="Palatino Linotype" w:hAnsi="Palatino Linotype" w:cs="Times New Roman"/>
          <w:color w:val="000000" w:themeColor="text1"/>
          <w:sz w:val="20"/>
          <w:szCs w:val="20"/>
        </w:rPr>
        <w:t xml:space="preserve">. The term </w:t>
      </w:r>
      <w:proofErr w:type="spellStart"/>
      <w:r>
        <w:rPr>
          <w:rFonts w:ascii="Palatino Linotype" w:hAnsi="Palatino Linotype" w:cs="Times New Roman"/>
          <w:color w:val="000000" w:themeColor="text1"/>
          <w:sz w:val="20"/>
          <w:szCs w:val="20"/>
        </w:rPr>
        <w:t>Bi</w:t>
      </w:r>
      <w:r w:rsidRPr="00F763BF">
        <w:rPr>
          <w:rFonts w:ascii="Palatino Linotype" w:hAnsi="Palatino Linotype" w:cs="Times New Roman"/>
          <w:color w:val="000000" w:themeColor="text1"/>
          <w:sz w:val="20"/>
          <w:szCs w:val="20"/>
        </w:rPr>
        <w:t>neka</w:t>
      </w:r>
      <w:proofErr w:type="spellEnd"/>
      <w:r w:rsidRPr="00F763BF">
        <w:rPr>
          <w:rFonts w:ascii="Palatino Linotype" w:hAnsi="Palatino Linotype" w:cs="Times New Roman"/>
          <w:color w:val="000000" w:themeColor="text1"/>
          <w:sz w:val="20"/>
          <w:szCs w:val="20"/>
        </w:rPr>
        <w:t xml:space="preserve"> Tunggal </w:t>
      </w:r>
      <w:proofErr w:type="spellStart"/>
      <w:r w:rsidRPr="00F763BF">
        <w:rPr>
          <w:rFonts w:ascii="Palatino Linotype" w:hAnsi="Palatino Linotype" w:cs="Times New Roman"/>
          <w:color w:val="000000" w:themeColor="text1"/>
          <w:sz w:val="20"/>
          <w:szCs w:val="20"/>
        </w:rPr>
        <w:t>Ika</w:t>
      </w:r>
      <w:proofErr w:type="spellEnd"/>
      <w:r w:rsidRPr="00F763BF">
        <w:rPr>
          <w:rFonts w:ascii="Palatino Linotype" w:hAnsi="Palatino Linotype" w:cs="Times New Roman"/>
          <w:color w:val="000000" w:themeColor="text1"/>
          <w:sz w:val="20"/>
          <w:szCs w:val="20"/>
        </w:rPr>
        <w:t xml:space="preserve"> was chosen as an effort to embrace existing diversity and as a means to unite different ethnic groups in an alliance focused on the future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{"citationItems":[{"id":"ITEM-1","itemData":{"ISBN":"978-979-044-022-7","ISSN":"03619230","PMID":"2581813","abstract":"teknologi pengolahan daging memiliki lingkup yang luas seperti sifat fisik, mikrobiologis dan kandungan kimia dari jenis dagingnya dan proses dalam pengolahan bahan tersebut dengan spesialisasi yang beragam seperti pemrosesan, pengawetan, pengemasan, penyimpanan dan sebagainya. Manfaat teknologi pengolahan daging berkaitan dengan ketersediaan bahan pangan asal hewani yang tersedia ataupun diusahakan oleh manusia dan kebutuhan manusia akan bahan pangan khususnya daging adalah rutin. Pemenuhan protein hewani sebagai kebutuhan untuk konsumsi ataupun khusus di hari besar keagamaan tidak mungkin menunggu masa panen tiba. Oleh karena itu teknologi pengawetan bahan pangan asal hewani khususnya daging dapat diusahakan sehingga bahan pangan hasil ternak dapat disimpan dalam jangka waktu yang cukup lama. Teknik pengawetan juga dapat digunakan untuk distribusi bahan makanan secara merata ke tempat yang jauh bahkan ke berbagai belahan dunia. Selain hal tersebut teknologi pengolahan daging juga dikembangkan untuk peningkatan mutu dan memperpanjang masa kadaluarsa bahan pangan asal ternak/daging karena bahan pangan asal hewani sangat rentan mengalami pembusukan jika terlalu lama di dalam suhu ruang. Dengan adanya teknologi yang tepat dapat memperpanjang masa simpan lebih dari bahan makanan asal hewani. Bahan pangan hewani dapat diolah menjadi suatu produk makanan melalui metode tertentu misalnya dengan teknologi pengawetan, pengasapan, fermentasi, pengeringan dan memberi suhu tinggi ataupun rendah sehingga bahan makanan dapat bertahan lebih lama dan mempertahankan flavor/ rasa dari bahan pangan asal hewani khususnya daging. B.","author":[{"dropping-particle":"El","family":"Faisal","given":"Emil","non-dropping-particle":"","parse-names":false,"suffix":""}],"id":"ITEM-1","issued":{"date-parts":[["2022"]]},"number-of-pages":"251","title":"Buku Ajar Integrasi Nasional","type":"book"},"uris":["http://www.mendeley.com/documents/?uuid=b2695c9e-d1a3-47b3-a8af-d68c85644317"]}],"mendeley":{"formattedCitation":"(Faisal, 2022)","plainTextFormattedCitation":"(Faisal, 2022)","previouslyFormattedCitation":"(Faisal, 2022)"},"properties":{"noteIndex":0},"schema":"https://github.com/citation-style-language/schema/raw/master/csl-citation.json"}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sidRPr="00F763BF">
        <w:rPr>
          <w:rFonts w:ascii="Palatino Linotype" w:hAnsi="Palatino Linotype" w:cs="Times New Roman"/>
          <w:noProof/>
          <w:color w:val="000000" w:themeColor="text1"/>
          <w:sz w:val="20"/>
          <w:szCs w:val="20"/>
        </w:rPr>
        <w:t xml:space="preserve">(Faisal et al., 2022) </w:t>
      </w:r>
      <w:r w:rsidRPr="00F763BF">
        <w:rPr>
          <w:rFonts w:ascii="Palatino Linotype" w:hAnsi="Palatino Linotype" w:cs="Times New Roman"/>
          <w:color w:val="000000" w:themeColor="text1"/>
          <w:sz w:val="20"/>
          <w:szCs w:val="20"/>
        </w:rPr>
        <w:fldChar w:fldCharType="end"/>
      </w:r>
      <w:r w:rsidRPr="00F763BF">
        <w:rPr>
          <w:rFonts w:ascii="Palatino Linotype" w:hAnsi="Palatino Linotype" w:cs="Times New Roman"/>
          <w:color w:val="000000" w:themeColor="text1"/>
          <w:sz w:val="20"/>
          <w:szCs w:val="20"/>
        </w:rPr>
        <w:t>. The aim of diversity is to maintain national unity, especially in the face of national intolerance and identity crises. The Nine Priority Programs (</w:t>
      </w:r>
      <w:proofErr w:type="spellStart"/>
      <w:r w:rsidRPr="00F763BF">
        <w:rPr>
          <w:rFonts w:ascii="Palatino Linotype" w:hAnsi="Palatino Linotype" w:cs="Times New Roman"/>
          <w:color w:val="000000" w:themeColor="text1"/>
          <w:sz w:val="20"/>
          <w:szCs w:val="20"/>
        </w:rPr>
        <w:t>Nawacita</w:t>
      </w:r>
      <w:proofErr w:type="spellEnd"/>
      <w:r w:rsidRPr="00F763BF">
        <w:rPr>
          <w:rFonts w:ascii="Palatino Linotype" w:hAnsi="Palatino Linotype" w:cs="Times New Roman"/>
          <w:color w:val="000000" w:themeColor="text1"/>
          <w:sz w:val="20"/>
          <w:szCs w:val="20"/>
        </w:rPr>
        <w:t>) demonstrate this dedication. Among these efforts are implementing the National Charact</w:t>
      </w:r>
      <w:r>
        <w:rPr>
          <w:rFonts w:ascii="Palatino Linotype" w:hAnsi="Palatino Linotype" w:cs="Times New Roman"/>
          <w:color w:val="000000" w:themeColor="text1"/>
          <w:sz w:val="20"/>
          <w:szCs w:val="20"/>
        </w:rPr>
        <w:t>er Mental Revolution (</w:t>
      </w:r>
      <w:proofErr w:type="spellStart"/>
      <w:r>
        <w:rPr>
          <w:rFonts w:ascii="Palatino Linotype" w:hAnsi="Palatino Linotype" w:cs="Times New Roman"/>
          <w:color w:val="000000" w:themeColor="text1"/>
          <w:sz w:val="20"/>
          <w:szCs w:val="20"/>
        </w:rPr>
        <w:t>Nawacita</w:t>
      </w:r>
      <w:proofErr w:type="spellEnd"/>
      <w:r>
        <w:rPr>
          <w:rFonts w:ascii="Palatino Linotype" w:hAnsi="Palatino Linotype" w:cs="Times New Roman"/>
          <w:color w:val="000000" w:themeColor="text1"/>
          <w:sz w:val="20"/>
          <w:szCs w:val="20"/>
        </w:rPr>
        <w:t xml:space="preserve"> n</w:t>
      </w:r>
      <w:r w:rsidRPr="00F763BF">
        <w:rPr>
          <w:rFonts w:ascii="Palatino Linotype" w:hAnsi="Palatino Linotype" w:cs="Times New Roman"/>
          <w:color w:val="000000" w:themeColor="text1"/>
          <w:sz w:val="20"/>
          <w:szCs w:val="20"/>
        </w:rPr>
        <w:t xml:space="preserve">umber 8), increasing diversity, and the 9th </w:t>
      </w:r>
      <w:proofErr w:type="spellStart"/>
      <w:r w:rsidRPr="00F763BF">
        <w:rPr>
          <w:rFonts w:ascii="Palatino Linotype" w:hAnsi="Palatino Linotype" w:cs="Times New Roman"/>
          <w:color w:val="000000" w:themeColor="text1"/>
          <w:sz w:val="20"/>
          <w:szCs w:val="20"/>
        </w:rPr>
        <w:t>Nawacita</w:t>
      </w:r>
      <w:proofErr w:type="spellEnd"/>
      <w:r w:rsidRPr="00F763BF">
        <w:rPr>
          <w:rFonts w:ascii="Palatino Linotype" w:hAnsi="Palatino Linotype" w:cs="Times New Roman"/>
          <w:color w:val="000000" w:themeColor="text1"/>
          <w:sz w:val="20"/>
          <w:szCs w:val="20"/>
        </w:rPr>
        <w:t xml:space="preserve">, namely strengthening Indonesia's social restoration. In particular, </w:t>
      </w:r>
      <w:proofErr w:type="spellStart"/>
      <w:r w:rsidRPr="00F763BF">
        <w:rPr>
          <w:rFonts w:ascii="Palatino Linotype" w:hAnsi="Palatino Linotype" w:cs="Times New Roman"/>
          <w:color w:val="000000" w:themeColor="text1"/>
          <w:sz w:val="20"/>
          <w:szCs w:val="20"/>
        </w:rPr>
        <w:t>Nawacita</w:t>
      </w:r>
      <w:proofErr w:type="spellEnd"/>
      <w:r w:rsidRPr="00F763BF">
        <w:rPr>
          <w:rFonts w:ascii="Palatino Linotype" w:hAnsi="Palatino Linotype" w:cs="Times New Roman"/>
          <w:color w:val="000000" w:themeColor="text1"/>
          <w:sz w:val="20"/>
          <w:szCs w:val="20"/>
        </w:rPr>
        <w:t xml:space="preserve"> fosters harmony between citizens by i</w:t>
      </w:r>
      <w:r>
        <w:rPr>
          <w:rFonts w:ascii="Palatino Linotype" w:hAnsi="Palatino Linotype" w:cs="Times New Roman"/>
          <w:color w:val="000000" w:themeColor="text1"/>
          <w:sz w:val="20"/>
          <w:szCs w:val="20"/>
        </w:rPr>
        <w:t xml:space="preserve">mplementing the state motto </w:t>
      </w:r>
      <w:proofErr w:type="spellStart"/>
      <w:r>
        <w:rPr>
          <w:rFonts w:ascii="Palatino Linotype" w:hAnsi="Palatino Linotype" w:cs="Times New Roman"/>
          <w:color w:val="000000" w:themeColor="text1"/>
          <w:sz w:val="20"/>
          <w:szCs w:val="20"/>
        </w:rPr>
        <w:t>Bi</w:t>
      </w:r>
      <w:r w:rsidRPr="00F763BF">
        <w:rPr>
          <w:rFonts w:ascii="Palatino Linotype" w:hAnsi="Palatino Linotype" w:cs="Times New Roman"/>
          <w:color w:val="000000" w:themeColor="text1"/>
          <w:sz w:val="20"/>
          <w:szCs w:val="20"/>
        </w:rPr>
        <w:t>neka</w:t>
      </w:r>
      <w:proofErr w:type="spellEnd"/>
      <w:r w:rsidRPr="00F763BF">
        <w:rPr>
          <w:rFonts w:ascii="Palatino Linotype" w:hAnsi="Palatino Linotype" w:cs="Times New Roman"/>
          <w:color w:val="000000" w:themeColor="text1"/>
          <w:sz w:val="20"/>
          <w:szCs w:val="20"/>
        </w:rPr>
        <w:t xml:space="preserve"> Tunggal </w:t>
      </w:r>
      <w:proofErr w:type="spellStart"/>
      <w:r w:rsidRPr="00F763BF">
        <w:rPr>
          <w:rFonts w:ascii="Palatino Linotype" w:hAnsi="Palatino Linotype" w:cs="Times New Roman"/>
          <w:color w:val="000000" w:themeColor="text1"/>
          <w:sz w:val="20"/>
          <w:szCs w:val="20"/>
        </w:rPr>
        <w:t>Ika</w:t>
      </w:r>
      <w:proofErr w:type="spellEnd"/>
      <w:r w:rsidRPr="00F763BF">
        <w:rPr>
          <w:rFonts w:ascii="Palatino Linotype" w:hAnsi="Palatino Linotype" w:cs="Times New Roman"/>
          <w:color w:val="000000" w:themeColor="text1"/>
          <w:sz w:val="20"/>
          <w:szCs w:val="20"/>
        </w:rPr>
        <w:t>, there by strengthening diversity (</w:t>
      </w:r>
      <w:proofErr w:type="spellStart"/>
      <w:r w:rsidRPr="00F763BF">
        <w:rPr>
          <w:rFonts w:ascii="Palatino Linotype" w:hAnsi="Palatino Linotype" w:cs="Times New Roman"/>
          <w:color w:val="000000" w:themeColor="text1"/>
          <w:sz w:val="20"/>
          <w:szCs w:val="20"/>
        </w:rPr>
        <w:t>Iswardhana</w:t>
      </w:r>
      <w:proofErr w:type="spellEnd"/>
      <w:r w:rsidRPr="00F763BF">
        <w:rPr>
          <w:rFonts w:ascii="Palatino Linotype" w:hAnsi="Palatino Linotype" w:cs="Times New Roman"/>
          <w:color w:val="000000" w:themeColor="text1"/>
          <w:sz w:val="20"/>
          <w:szCs w:val="20"/>
        </w:rPr>
        <w:t xml:space="preserve">, 2020). Research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{"citationItems":[{"id":"ITEM-1","itemData":{"DOI":"10.37680/scaffolding.v3i1.630","ISSN":"2656-4548","abstract":"This study aims to describe the character values ​​contained in the grade 1 student book of the 2017 edition of the My Family theme published by Kemendibud. The research method uses descriptive qualitative research. The research data consisted of (1) orders / tasks, (2) expressions / statements, (3) dialogues / interviews. The source of the data is in the form of reading / content text in the first grade elementary school student book with the theme of my family, published by the Ministry of Education and Culture's revised 2017 edition. Data analysis was carried out using content analysis. Data collection was done using artifact analysis techniques in the form of writing or text. Data processing is done by collecting the character values ​​that have been reviewed in the student book theme My Family. The results of the study were six character values, namely, (1) social care. Social care is able to show students' attitudes to love each other, helping and helping fellow families. (2) tolerance. Tolerance is shown by students discussing in groups. (3) creative. Creative shows students by making handicrafts with their ideas and ideas. (4) self-confidence. Students show their actions in front of the class by appearing bold. (5) communicative. students are able to talk and tell experiences in front of the class and around their environment. (6) religious. The value of religious character shows the attitude of students obeying God's commands and avoiding prohibitions and carrying out worship with family.\r  ","author":[{"dropping-particle":"","family":"Fatmawati","given":"Mina","non-dropping-particle":"","parse-names":false,"suffix":""},{"dropping-particle":"","family":"Sudiyana","given":"Benedictus","non-dropping-particle":"","parse-names":false,"suffix":""}],"container-title":"SCAFFOLDING: Jurnal Pendidikan Islam dan Multikulturalisme","id":"ITEM-1","issue":"1","issued":{"date-parts":[["2021"]]},"page":"1-15","title":"Nilai-Nilai Karakter Pada Buku Siswa Sekolah Dasar Tema Keluargaku","type":"article-journal","volume":"3"},"uris":["http://www.mendeley.com/documents/?uuid=5639e91b-c218-4e66-a56a-8a6f16fb5903"]}],"mendeley":{"formattedCitation":"(Fatmawati &amp; Sudiyana, 2021)","plainTextFormattedCitation":"(Fatmawati &amp; Sudiyana, 2021)","previouslyFormattedCitation":"(Fatmawati &amp; Sudiyana, 2021)"},"properties":{"noteIndex":0},"schema":"https://github.com/citation-style-language/schema/raw/master/csl-citation.json"}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sidRPr="00F763BF">
        <w:rPr>
          <w:rFonts w:ascii="Palatino Linotype" w:hAnsi="Palatino Linotype" w:cs="Times New Roman"/>
          <w:noProof/>
          <w:color w:val="000000" w:themeColor="text1"/>
          <w:sz w:val="20"/>
          <w:szCs w:val="20"/>
        </w:rPr>
        <w:t xml:space="preserve">(Fatmawati &amp; Sudiyana, 2021) </w:t>
      </w:r>
      <w:r w:rsidRPr="00F763BF">
        <w:rPr>
          <w:rFonts w:ascii="Palatino Linotype" w:hAnsi="Palatino Linotype" w:cs="Times New Roman"/>
          <w:color w:val="000000" w:themeColor="text1"/>
          <w:sz w:val="20"/>
          <w:szCs w:val="20"/>
        </w:rPr>
        <w:fldChar w:fldCharType="end"/>
      </w:r>
      <w:r w:rsidRPr="00F763BF">
        <w:rPr>
          <w:rFonts w:ascii="Palatino Linotype" w:hAnsi="Palatino Linotype" w:cs="Times New Roman"/>
          <w:color w:val="000000" w:themeColor="text1"/>
          <w:sz w:val="20"/>
          <w:szCs w:val="20"/>
        </w:rPr>
        <w:t xml:space="preserve">links tolerance and diversity. Tolerance is embedded as a character attribute to help people adopt </w:t>
      </w:r>
      <w:proofErr w:type="spellStart"/>
      <w:r w:rsidRPr="00F763BF">
        <w:rPr>
          <w:rFonts w:ascii="Palatino Linotype" w:hAnsi="Palatino Linotype" w:cs="Times New Roman"/>
          <w:color w:val="000000" w:themeColor="text1"/>
          <w:sz w:val="20"/>
          <w:szCs w:val="20"/>
        </w:rPr>
        <w:t>behavior</w:t>
      </w:r>
      <w:proofErr w:type="spellEnd"/>
      <w:r w:rsidRPr="00F763BF">
        <w:rPr>
          <w:rFonts w:ascii="Palatino Linotype" w:hAnsi="Palatino Linotype" w:cs="Times New Roman"/>
          <w:color w:val="000000" w:themeColor="text1"/>
          <w:sz w:val="20"/>
          <w:szCs w:val="20"/>
        </w:rPr>
        <w:t xml:space="preserve"> and attitudes that respect diversity. </w:t>
      </w:r>
      <w:r w:rsidRPr="00F763BF">
        <w:rPr>
          <w:rFonts w:ascii="Palatino Linotype" w:hAnsi="Palatino Linotype" w:cs="Times New Roman"/>
          <w:color w:val="000000" w:themeColor="text1"/>
          <w:sz w:val="20"/>
          <w:szCs w:val="20"/>
          <w:lang w:val="en-US"/>
        </w:rPr>
        <w:t xml:space="preserve">Tolerance </w:t>
      </w:r>
      <w:r w:rsidRPr="00F763BF">
        <w:rPr>
          <w:rFonts w:ascii="Palatino Linotype" w:hAnsi="Palatino Linotype" w:cs="Times New Roman"/>
          <w:color w:val="000000" w:themeColor="text1"/>
          <w:sz w:val="20"/>
          <w:szCs w:val="20"/>
        </w:rPr>
        <w:t xml:space="preserve">is defined as beliefs and </w:t>
      </w:r>
      <w:proofErr w:type="spellStart"/>
      <w:r w:rsidRPr="00F763BF">
        <w:rPr>
          <w:rFonts w:ascii="Palatino Linotype" w:hAnsi="Palatino Linotype" w:cs="Times New Roman"/>
          <w:color w:val="000000" w:themeColor="text1"/>
          <w:sz w:val="20"/>
          <w:szCs w:val="20"/>
        </w:rPr>
        <w:t>behavior</w:t>
      </w:r>
      <w:proofErr w:type="spellEnd"/>
      <w:r w:rsidRPr="00F763BF">
        <w:rPr>
          <w:rFonts w:ascii="Palatino Linotype" w:hAnsi="Palatino Linotype" w:cs="Times New Roman"/>
          <w:color w:val="000000" w:themeColor="text1"/>
          <w:sz w:val="20"/>
          <w:szCs w:val="20"/>
        </w:rPr>
        <w:t xml:space="preserve"> that respect differences between religions, ethnicities, and the beliefs, </w:t>
      </w:r>
      <w:proofErr w:type="spellStart"/>
      <w:r w:rsidRPr="00F763BF">
        <w:rPr>
          <w:rFonts w:ascii="Palatino Linotype" w:hAnsi="Palatino Linotype" w:cs="Times New Roman"/>
          <w:color w:val="000000" w:themeColor="text1"/>
          <w:sz w:val="20"/>
          <w:szCs w:val="20"/>
        </w:rPr>
        <w:t>behavior</w:t>
      </w:r>
      <w:proofErr w:type="spellEnd"/>
      <w:r w:rsidRPr="00F763BF">
        <w:rPr>
          <w:rFonts w:ascii="Palatino Linotype" w:hAnsi="Palatino Linotype" w:cs="Times New Roman"/>
          <w:color w:val="000000" w:themeColor="text1"/>
          <w:sz w:val="20"/>
          <w:szCs w:val="20"/>
        </w:rPr>
        <w:t xml:space="preserve"> and attitudes of other people who are different from themselves</w:t>
      </w:r>
      <w:bookmarkEnd w:id="5"/>
      <w:r>
        <w:rPr>
          <w:rFonts w:ascii="Palatino Linotype" w:hAnsi="Palatino Linotype" w:cs="Times New Roman"/>
          <w:color w:val="000000" w:themeColor="text1"/>
          <w:sz w:val="20"/>
          <w:szCs w:val="20"/>
        </w:rPr>
        <w:t>.</w:t>
      </w:r>
    </w:p>
    <w:p w14:paraId="40F03245" w14:textId="77777777" w:rsidR="007057CB" w:rsidRPr="00F763BF" w:rsidRDefault="007057CB" w:rsidP="0098483B">
      <w:pPr>
        <w:spacing w:after="0"/>
        <w:ind w:firstLine="426"/>
        <w:jc w:val="both"/>
        <w:rPr>
          <w:rFonts w:ascii="Palatino Linotype" w:hAnsi="Palatino Linotype" w:cs="Times New Roman"/>
          <w:color w:val="000000" w:themeColor="text1"/>
          <w:sz w:val="20"/>
          <w:szCs w:val="20"/>
        </w:rPr>
      </w:pPr>
      <w:bookmarkStart w:id="7" w:name="_Hlk169049805"/>
      <w:bookmarkEnd w:id="6"/>
      <w:r w:rsidRPr="00F763BF">
        <w:rPr>
          <w:rFonts w:ascii="Palatino Linotype" w:hAnsi="Palatino Linotype" w:cs="Times New Roman"/>
          <w:color w:val="000000" w:themeColor="text1"/>
          <w:sz w:val="20"/>
          <w:szCs w:val="20"/>
        </w:rPr>
        <w:t xml:space="preserve">Research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{"citationItems":[{"id":"ITEM-1","itemData":{"abstract":"Penelitian ini bertujuan untuk menganalisis fitur leksikal dalam teks pidato kenegaraan Joko Widodo tahun 2020 yang mencerminkan ideologi. Metode penelitian yang digunakan …","author":[{"dropping-particle":"","family":"Nurhayati","given":"N","non-dropping-particle":"","parse-names":false,"suffix":""},{"dropping-particle":"","family":"Mintowati","given":"M","non-dropping-particle":"","parse-names":false,"suffix":""},{"dropping-particle":"","family":"Safitri","given":"A D","non-dropping-particle":"","parse-names":false,"suffix":""}],"container-title":"Jurnal Education and …","id":"ITEM-1","issue":"3","issued":{"date-parts":[["2022"]]},"page":"701-707","title":"Fitur Leksikal Dalam Teks Pidato Kenegaraan Joko Widodo Tahun 2020 Yang Mencerminkan Ideologi","type":"article-journal","volume":"10"},"uris":["http://www.mendeley.com/documents/?uuid=7978c934-8847-4ba7-ab72-f76f045cf132"]}],"mendeley":{"formattedCitation":"(Nurhayati et al., 2022)","plainTextFormattedCitation":"(Nurhayati et al., 2022)","previouslyFormattedCitation":"(Nurhayati et al., 2022)"},"properties":{"noteIndex":0},"schema":"https://github.com/citation-style-language/schema/raw/master/csl-citation.json"}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sidRPr="00F763BF">
        <w:rPr>
          <w:rFonts w:ascii="Palatino Linotype" w:hAnsi="Palatino Linotype" w:cs="Times New Roman"/>
          <w:noProof/>
          <w:color w:val="000000" w:themeColor="text1"/>
          <w:sz w:val="20"/>
          <w:szCs w:val="20"/>
        </w:rPr>
        <w:t xml:space="preserve">(Nurhayati et al., 2022) </w:t>
      </w:r>
      <w:r w:rsidRPr="00F763BF">
        <w:rPr>
          <w:rFonts w:ascii="Palatino Linotype" w:hAnsi="Palatino Linotype" w:cs="Times New Roman"/>
          <w:color w:val="000000" w:themeColor="text1"/>
          <w:sz w:val="20"/>
          <w:szCs w:val="20"/>
        </w:rPr>
        <w:fldChar w:fldCharType="end"/>
      </w:r>
      <w:r w:rsidRPr="00F763BF">
        <w:rPr>
          <w:rFonts w:ascii="Palatino Linotype" w:hAnsi="Palatino Linotype" w:cs="Times New Roman"/>
          <w:color w:val="000000" w:themeColor="text1"/>
          <w:sz w:val="20"/>
          <w:szCs w:val="20"/>
        </w:rPr>
        <w:t xml:space="preserve">which examines linguistic elements that indicate ideology in Joko Widodo's 2020 state speech is one of several studies that examine state speeches. The president's state of the nation address raises an ideology that depicts a hopeful and optimistic view in overcoming this pandemic. This is ingrained in society to always believe and continue to encourage significant progress for Indonesia. The popular ideology described in research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{"citationItems":[{"id":"ITEM-1","itemData":{"DOI":"10.31851/pembahsi.v9i1.4244","ISSN":"2337-456X","abstract":"Tujuan penelitian ini adalah untuk mendeskripsikan dan memahami bagaimanakah Analisis Wacana Kritis untuk mengungkapkan pemaknaan Pidato Presiden Republik Indonesia melalui elemen-elemen pada struktur makro, superstruktur, dan struktur mikro. Penelitian iniÂ merupakan penelitian deskriptif kualitatif dengan menggunakan metode analisis wacana kritis model Teun A. Van Djik. Data dikumpulkan dengan cara dokumentasi, kemudian dicatat dalam kertas kerja berdasarkan struktur makro, superstruktur, dan struktur mikro. Beberapa simpulan dari penelitian ini adalah; Pertama ditemukan makana ideologi kerakyatan, ideologi sosialisme, dan ideologi nasionalisme terhadap kumpulan pidato Presiden Republik Indonesia ke-7. Kedua, strategi yang digunakan Presiden Republik Indonesia untuk menyembunyikan pemaknaan pada ideologi kerakyatan, ideologi sosialisme, dan ideologi nasionalisme adalah melalui elemen-elemen pada struktur makro, superstruktur, dan struktur mikro. Makna ideologi kerakyatan ditunjukkan dengan menguraikan kalimat yang bernada gemilang, maju, sejahtera, aman dan tentram. Selain itu makna ideologi sosialisme ditunjukkan dengan menguraikan kalimat yang bermakna menghargai dan menghormati.","author":[{"dropping-particle":"","family":"Syawaludin","given":"Muhammad","non-dropping-particle":"","parse-names":false,"suffix":""}],"container-title":"Jurnal Pembahsi (Pembelajaran Bahasa Dan Sastra Indonesia)","id":"ITEM-1","issue":"1","issued":{"date-parts":[["2019"]]},"page":"47-57","title":"Analisis Wacana Kritis dalam Kumpulan Pidato Presiden Republik Indonesia Ke-7 Ir. Joko Widodo","type":"article-journal","volume":"9"},"uris":["http://www.mendeley.com/documents/?uuid=c4bb2a3b-b681-4646-a8fe-e399a3d678d8"]}],"mendeley":{"formattedCitation":"(Syawaludin, 2019)","plainTextFormattedCitation":"(Syawaludin, 2019)","previouslyFormattedCitation":"(Syawaludin, 2019)"},"properties":{"noteIndex":0},"schema":"https://github.com/citation-style-language/schema/raw/master/csl-citation.json"}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sidRPr="00F763BF">
        <w:rPr>
          <w:rFonts w:ascii="Palatino Linotype" w:hAnsi="Palatino Linotype" w:cs="Times New Roman"/>
          <w:noProof/>
          <w:color w:val="000000" w:themeColor="text1"/>
          <w:sz w:val="20"/>
          <w:szCs w:val="20"/>
        </w:rPr>
        <w:t xml:space="preserve">(Syawaludin, 2019) </w:t>
      </w:r>
      <w:r w:rsidRPr="00F763BF">
        <w:rPr>
          <w:rFonts w:ascii="Palatino Linotype" w:hAnsi="Palatino Linotype" w:cs="Times New Roman"/>
          <w:color w:val="000000" w:themeColor="text1"/>
          <w:sz w:val="20"/>
          <w:szCs w:val="20"/>
        </w:rPr>
        <w:fldChar w:fldCharType="end"/>
      </w:r>
      <w:bookmarkEnd w:id="7"/>
      <w:r w:rsidRPr="00F763BF">
        <w:rPr>
          <w:rFonts w:ascii="Palatino Linotype" w:hAnsi="Palatino Linotype" w:cs="Times New Roman"/>
          <w:color w:val="000000" w:themeColor="text1"/>
          <w:sz w:val="20"/>
          <w:szCs w:val="20"/>
        </w:rPr>
        <w:t xml:space="preserve">is explained with an appeal to work together to overcome all problems, especially those related to the </w:t>
      </w:r>
      <w:r>
        <w:rPr>
          <w:rFonts w:ascii="Palatino Linotype" w:hAnsi="Palatino Linotype" w:cs="Times New Roman"/>
          <w:color w:val="000000" w:themeColor="text1"/>
          <w:sz w:val="20"/>
          <w:szCs w:val="20"/>
        </w:rPr>
        <w:t xml:space="preserve">COVID-19 </w:t>
      </w:r>
      <w:r w:rsidRPr="00F763BF">
        <w:rPr>
          <w:rFonts w:ascii="Palatino Linotype" w:hAnsi="Palatino Linotype" w:cs="Times New Roman"/>
          <w:color w:val="000000" w:themeColor="text1"/>
          <w:sz w:val="20"/>
          <w:szCs w:val="20"/>
        </w:rPr>
        <w:t>pandemic, with all Indonesian society. The statement of hope for the community to continue working hard for the progress of the Indonesian nation even though they are still facing all obstacles is the meaning of the ideology of nationalism.</w:t>
      </w:r>
    </w:p>
    <w:p w14:paraId="59C568B1" w14:textId="77777777" w:rsidR="007057CB" w:rsidRPr="00F763BF" w:rsidRDefault="007057CB" w:rsidP="0098483B">
      <w:pPr>
        <w:spacing w:after="0" w:line="240" w:lineRule="auto"/>
        <w:ind w:firstLine="426"/>
        <w:jc w:val="both"/>
        <w:rPr>
          <w:rFonts w:ascii="Palatino Linotype" w:hAnsi="Palatino Linotype" w:cs="Times New Roman"/>
          <w:color w:val="000000" w:themeColor="text1"/>
          <w:sz w:val="20"/>
          <w:szCs w:val="20"/>
        </w:rPr>
      </w:pPr>
      <w:r w:rsidRPr="00F763BF">
        <w:rPr>
          <w:rFonts w:ascii="Palatino Linotype" w:hAnsi="Palatino Linotype" w:cs="Times New Roman"/>
          <w:color w:val="000000" w:themeColor="text1"/>
          <w:sz w:val="20"/>
          <w:szCs w:val="20"/>
        </w:rPr>
        <w:t xml:space="preserve">A speech text is produced after extensive and thorough preparation, including taking into account input from various sources, and in-depth thinking and repeated listening </w:t>
      </w:r>
      <w:r w:rsidRPr="00F763BF">
        <w:rPr>
          <w:rFonts w:ascii="Palatino Linotype" w:hAnsi="Palatino Linotype" w:cs="Times New Roman"/>
          <w:color w:val="000000" w:themeColor="text1"/>
          <w:sz w:val="20"/>
          <w:szCs w:val="20"/>
          <w:lang w:val="en-US"/>
        </w:rPr>
        <w:t>(</w:t>
      </w:r>
      <w:proofErr w:type="spellStart"/>
      <w:r w:rsidRPr="00F763BF">
        <w:rPr>
          <w:rFonts w:ascii="Palatino Linotype" w:hAnsi="Palatino Linotype" w:cs="Times New Roman"/>
          <w:color w:val="000000" w:themeColor="text1"/>
          <w:sz w:val="20"/>
          <w:szCs w:val="20"/>
          <w:lang w:val="en-US"/>
        </w:rPr>
        <w:t>Halomoan</w:t>
      </w:r>
      <w:proofErr w:type="spellEnd"/>
      <w:r w:rsidRPr="00F763BF">
        <w:rPr>
          <w:rFonts w:ascii="Palatino Linotype" w:hAnsi="Palatino Linotype" w:cs="Times New Roman"/>
          <w:color w:val="000000" w:themeColor="text1"/>
          <w:sz w:val="20"/>
          <w:szCs w:val="20"/>
          <w:lang w:val="en-US"/>
        </w:rPr>
        <w:t xml:space="preserve">, 2022). </w:t>
      </w:r>
      <w:r w:rsidRPr="00F763BF">
        <w:rPr>
          <w:rFonts w:ascii="Palatino Linotype" w:hAnsi="Palatino Linotype" w:cs="Times New Roman"/>
          <w:color w:val="000000" w:themeColor="text1"/>
          <w:sz w:val="20"/>
          <w:szCs w:val="20"/>
        </w:rPr>
        <w:t>Considering that the President of the Republic of Indonesia's speech always reflects the principles of Indonesian national and state life, the researcher chose President Joko Widodo's state speech as the research object. Regardless of differences in ethnicity, race, religion, and so on, President Joko Widodo wants to ensure that he remains safe and prosperous to be able to overcome the problems that exist in Indonesia. The ideology of diversity promoted by President Joko Widodo needs to be understood so that there is no misinterpretation and use by parties who intend to harm the nation. This was conveyed in his state of the nation address. Based on this, critical discourse analysis should be used to study the text of the State Address.</w:t>
      </w:r>
    </w:p>
    <w:p w14:paraId="054E3029" w14:textId="77777777" w:rsidR="007057CB" w:rsidRPr="00F763BF" w:rsidRDefault="007057CB" w:rsidP="0098483B">
      <w:pPr>
        <w:spacing w:after="0" w:line="240" w:lineRule="auto"/>
        <w:ind w:firstLine="426"/>
        <w:jc w:val="both"/>
        <w:rPr>
          <w:rFonts w:ascii="Palatino Linotype" w:hAnsi="Palatino Linotype" w:cs="Times New Roman"/>
          <w:color w:val="000000" w:themeColor="text1"/>
          <w:sz w:val="20"/>
          <w:szCs w:val="20"/>
        </w:rPr>
      </w:pPr>
      <w:r>
        <w:rPr>
          <w:rFonts w:ascii="Palatino Linotype" w:hAnsi="Palatino Linotype" w:cs="Times New Roman"/>
          <w:color w:val="000000" w:themeColor="text1"/>
          <w:sz w:val="20"/>
          <w:szCs w:val="20"/>
        </w:rPr>
        <w:t xml:space="preserve">To </w:t>
      </w:r>
      <w:r w:rsidRPr="00F763BF">
        <w:rPr>
          <w:rFonts w:ascii="Palatino Linotype" w:hAnsi="Palatino Linotype" w:cs="Times New Roman"/>
          <w:color w:val="000000" w:themeColor="text1"/>
          <w:sz w:val="20"/>
          <w:szCs w:val="20"/>
        </w:rPr>
        <w:t xml:space="preserve">understand the text compiler's strategy in inserting implied meanings and partiality/impartiality towards the government and ideology contained in the State of the Republic of </w:t>
      </w:r>
      <w:r w:rsidRPr="00F763BF">
        <w:rPr>
          <w:rFonts w:ascii="Palatino Linotype" w:hAnsi="Palatino Linotype" w:cs="Times New Roman"/>
          <w:color w:val="000000" w:themeColor="text1"/>
          <w:sz w:val="20"/>
          <w:szCs w:val="20"/>
        </w:rPr>
        <w:lastRenderedPageBreak/>
        <w:t xml:space="preserve">Indonesia's Presidential Address, critical discourse analysis is used, namely </w:t>
      </w:r>
      <w:proofErr w:type="spellStart"/>
      <w:r w:rsidRPr="00F763BF">
        <w:rPr>
          <w:rFonts w:ascii="Palatino Linotype" w:hAnsi="Palatino Linotype" w:cs="Times New Roman"/>
          <w:color w:val="000000" w:themeColor="text1"/>
          <w:sz w:val="20"/>
          <w:szCs w:val="20"/>
        </w:rPr>
        <w:t>analyzing</w:t>
      </w:r>
      <w:proofErr w:type="spellEnd"/>
      <w:r w:rsidRPr="00F763BF">
        <w:rPr>
          <w:rFonts w:ascii="Palatino Linotype" w:hAnsi="Palatino Linotype" w:cs="Times New Roman"/>
          <w:color w:val="000000" w:themeColor="text1"/>
          <w:sz w:val="20"/>
          <w:szCs w:val="20"/>
        </w:rPr>
        <w:t xml:space="preserve"> the macro, superstructure, and micro structure in a text. In the speech text there are values that can </w:t>
      </w:r>
      <w:r w:rsidRPr="00F763BF">
        <w:rPr>
          <w:rFonts w:ascii="Palatino Linotype" w:eastAsia="Calibri" w:hAnsi="Palatino Linotype" w:cs="Times New Roman"/>
          <w:color w:val="000000" w:themeColor="text1"/>
          <w:sz w:val="20"/>
          <w:szCs w:val="20"/>
        </w:rPr>
        <w:t>be included as teaching material according to e</w:t>
      </w:r>
      <w:r>
        <w:rPr>
          <w:rFonts w:ascii="Palatino Linotype" w:eastAsia="Calibri" w:hAnsi="Palatino Linotype" w:cs="Times New Roman"/>
          <w:color w:val="000000" w:themeColor="text1"/>
          <w:sz w:val="20"/>
          <w:szCs w:val="20"/>
        </w:rPr>
        <w:t>ducational needs and objectives</w:t>
      </w:r>
      <w:r w:rsidRPr="00F763BF">
        <w:rPr>
          <w:rFonts w:ascii="Palatino Linotype" w:hAnsi="Palatino Linotype" w:cs="Times New Roman"/>
          <w:color w:val="000000" w:themeColor="text1"/>
          <w:sz w:val="20"/>
          <w:szCs w:val="20"/>
        </w:rPr>
        <w:t xml:space="preserve">. The state requires students to have a Pancasila </w:t>
      </w:r>
      <w:r>
        <w:rPr>
          <w:rFonts w:ascii="Palatino Linotype" w:hAnsi="Palatino Linotype" w:cs="Times New Roman"/>
          <w:color w:val="000000" w:themeColor="text1"/>
          <w:sz w:val="20"/>
          <w:szCs w:val="20"/>
        </w:rPr>
        <w:t xml:space="preserve">Student Profile </w:t>
      </w:r>
      <w:r w:rsidRPr="00F763BF">
        <w:rPr>
          <w:rFonts w:ascii="Palatino Linotype" w:hAnsi="Palatino Linotype" w:cs="Times New Roman"/>
          <w:color w:val="000000" w:themeColor="text1"/>
          <w:sz w:val="20"/>
          <w:szCs w:val="20"/>
        </w:rPr>
        <w:t xml:space="preserve">as stated in the 2020-2024 RPJMN. Pancasila Student is a term that refers to individuals who have a high understanding and awareness of the values of Pancasila, which is the basic philosophy of the Indonesian state. Pancasila Students not only understand theoretically the basic values of Pancasila, but also try to apply them in everyday life, in social interactions and in various other activities. They usually have a strong awareness of the importance of unity, unity, justice, democracy, and belief in the Almighty God in building a just and civilized society. </w:t>
      </w:r>
      <w:r w:rsidRPr="00F763BF">
        <w:rPr>
          <w:rFonts w:ascii="Palatino Linotype" w:hAnsi="Palatino Linotype" w:cs="Times New Roman"/>
          <w:color w:val="000000" w:themeColor="text1"/>
          <w:sz w:val="20"/>
          <w:szCs w:val="20"/>
          <w:lang w:val="en-US"/>
        </w:rPr>
        <w:t xml:space="preserve">In accordance with </w:t>
      </w:r>
      <w:r w:rsidRPr="00F763BF">
        <w:rPr>
          <w:rFonts w:ascii="Palatino Linotype" w:hAnsi="Palatino Linotype" w:cs="Times New Roman"/>
          <w:sz w:val="20"/>
          <w:szCs w:val="20"/>
          <w:lang w:val="en-US"/>
        </w:rPr>
        <w:t xml:space="preserve">the Decree of the Head of the Curriculum Structure and Educational Assessment Agency, Ministry of Education and Culture, Research and Technology (2022), </w:t>
      </w:r>
      <w:r w:rsidRPr="00F763BF">
        <w:rPr>
          <w:rFonts w:ascii="Palatino Linotype" w:hAnsi="Palatino Linotype" w:cs="Times New Roman"/>
          <w:color w:val="000000" w:themeColor="text1"/>
          <w:sz w:val="20"/>
          <w:szCs w:val="20"/>
        </w:rPr>
        <w:t xml:space="preserve">Pancasila Students can also become agents of change who play a role in strengthening the foundation of Pancasila values in social, national, and state life. Pancasila Students must have several elements or dimensions that have been formulated, namely: </w:t>
      </w:r>
      <w:r>
        <w:rPr>
          <w:rFonts w:ascii="Palatino Linotype" w:hAnsi="Palatino Linotype" w:cs="Times New Roman"/>
          <w:color w:val="000000" w:themeColor="text1"/>
          <w:sz w:val="20"/>
          <w:szCs w:val="20"/>
          <w:lang w:val="en-US"/>
        </w:rPr>
        <w:t>(</w:t>
      </w:r>
      <w:r w:rsidRPr="00F763BF">
        <w:rPr>
          <w:rFonts w:ascii="Palatino Linotype" w:hAnsi="Palatino Linotype" w:cs="Times New Roman"/>
          <w:color w:val="000000" w:themeColor="text1"/>
          <w:sz w:val="20"/>
          <w:szCs w:val="20"/>
        </w:rPr>
        <w:t xml:space="preserve">1) have faith, be devoted to God Almighty, and have noble character; </w:t>
      </w:r>
      <w:r>
        <w:rPr>
          <w:rFonts w:ascii="Palatino Linotype" w:hAnsi="Palatino Linotype" w:cs="Times New Roman"/>
          <w:color w:val="000000" w:themeColor="text1"/>
          <w:sz w:val="20"/>
          <w:szCs w:val="20"/>
          <w:lang w:val="en-US"/>
        </w:rPr>
        <w:t>(</w:t>
      </w:r>
      <w:r w:rsidRPr="00F763BF">
        <w:rPr>
          <w:rFonts w:ascii="Palatino Linotype" w:hAnsi="Palatino Linotype" w:cs="Times New Roman"/>
          <w:color w:val="000000" w:themeColor="text1"/>
          <w:sz w:val="20"/>
          <w:szCs w:val="20"/>
        </w:rPr>
        <w:t xml:space="preserve">2) independent; </w:t>
      </w:r>
      <w:r>
        <w:rPr>
          <w:rFonts w:ascii="Palatino Linotype" w:hAnsi="Palatino Linotype" w:cs="Times New Roman"/>
          <w:color w:val="000000" w:themeColor="text1"/>
          <w:sz w:val="20"/>
          <w:szCs w:val="20"/>
          <w:lang w:val="en-US"/>
        </w:rPr>
        <w:t>(</w:t>
      </w:r>
      <w:r w:rsidRPr="00F763BF">
        <w:rPr>
          <w:rFonts w:ascii="Palatino Linotype" w:hAnsi="Palatino Linotype" w:cs="Times New Roman"/>
          <w:color w:val="000000" w:themeColor="text1"/>
          <w:sz w:val="20"/>
          <w:szCs w:val="20"/>
        </w:rPr>
        <w:t xml:space="preserve">3) work together; </w:t>
      </w:r>
      <w:r>
        <w:rPr>
          <w:rFonts w:ascii="Palatino Linotype" w:hAnsi="Palatino Linotype" w:cs="Times New Roman"/>
          <w:color w:val="000000" w:themeColor="text1"/>
          <w:sz w:val="20"/>
          <w:szCs w:val="20"/>
          <w:lang w:val="en-US"/>
        </w:rPr>
        <w:t>(</w:t>
      </w:r>
      <w:r w:rsidRPr="00F763BF">
        <w:rPr>
          <w:rFonts w:ascii="Palatino Linotype" w:hAnsi="Palatino Linotype" w:cs="Times New Roman"/>
          <w:color w:val="000000" w:themeColor="text1"/>
          <w:sz w:val="20"/>
          <w:szCs w:val="20"/>
        </w:rPr>
        <w:t xml:space="preserve">4) global diversity; </w:t>
      </w:r>
      <w:r>
        <w:rPr>
          <w:rFonts w:ascii="Palatino Linotype" w:hAnsi="Palatino Linotype" w:cs="Times New Roman"/>
          <w:color w:val="000000" w:themeColor="text1"/>
          <w:sz w:val="20"/>
          <w:szCs w:val="20"/>
          <w:lang w:val="en-US"/>
        </w:rPr>
        <w:t>(</w:t>
      </w:r>
      <w:r w:rsidRPr="00F763BF">
        <w:rPr>
          <w:rFonts w:ascii="Palatino Linotype" w:hAnsi="Palatino Linotype" w:cs="Times New Roman"/>
          <w:color w:val="000000" w:themeColor="text1"/>
          <w:sz w:val="20"/>
          <w:szCs w:val="20"/>
        </w:rPr>
        <w:t xml:space="preserve">5) critical reasoning </w:t>
      </w:r>
      <w:r w:rsidRPr="00F763BF">
        <w:rPr>
          <w:rFonts w:ascii="Palatino Linotype" w:hAnsi="Palatino Linotype" w:cs="Times New Roman"/>
          <w:color w:val="000000" w:themeColor="text1"/>
          <w:sz w:val="20"/>
          <w:szCs w:val="20"/>
          <w:lang w:val="en-US"/>
        </w:rPr>
        <w:t xml:space="preserve">; </w:t>
      </w:r>
      <w:r w:rsidRPr="00F763BF">
        <w:rPr>
          <w:rFonts w:ascii="Palatino Linotype" w:hAnsi="Palatino Linotype" w:cs="Times New Roman"/>
          <w:color w:val="000000" w:themeColor="text1"/>
          <w:sz w:val="20"/>
          <w:szCs w:val="20"/>
        </w:rPr>
        <w:t xml:space="preserve">and </w:t>
      </w:r>
      <w:r>
        <w:rPr>
          <w:rFonts w:ascii="Palatino Linotype" w:hAnsi="Palatino Linotype" w:cs="Times New Roman"/>
          <w:color w:val="000000" w:themeColor="text1"/>
          <w:sz w:val="20"/>
          <w:szCs w:val="20"/>
          <w:lang w:val="en-US"/>
        </w:rPr>
        <w:t>(</w:t>
      </w:r>
      <w:r w:rsidRPr="00F763BF">
        <w:rPr>
          <w:rFonts w:ascii="Palatino Linotype" w:hAnsi="Palatino Linotype" w:cs="Times New Roman"/>
          <w:color w:val="000000" w:themeColor="text1"/>
          <w:sz w:val="20"/>
          <w:szCs w:val="20"/>
        </w:rPr>
        <w:t>6) creative.</w:t>
      </w:r>
    </w:p>
    <w:p w14:paraId="239A50EA" w14:textId="77777777" w:rsidR="007057CB" w:rsidRPr="00F763BF" w:rsidRDefault="007057CB" w:rsidP="0098483B">
      <w:pPr>
        <w:spacing w:after="0" w:line="240" w:lineRule="auto"/>
        <w:ind w:firstLine="426"/>
        <w:jc w:val="both"/>
        <w:rPr>
          <w:rFonts w:ascii="Palatino Linotype" w:hAnsi="Palatino Linotype" w:cs="Times New Roman"/>
          <w:color w:val="000000" w:themeColor="text1"/>
          <w:sz w:val="20"/>
          <w:szCs w:val="20"/>
        </w:rPr>
      </w:pPr>
      <w:r w:rsidRPr="00F763BF">
        <w:rPr>
          <w:rFonts w:ascii="Palatino Linotype" w:hAnsi="Palatino Linotype" w:cs="Times New Roman"/>
          <w:color w:val="000000" w:themeColor="text1"/>
          <w:sz w:val="20"/>
          <w:szCs w:val="20"/>
          <w:lang w:val="en-US"/>
        </w:rPr>
        <w:t xml:space="preserve">Based on the background above, the aim of </w:t>
      </w:r>
      <w:r w:rsidRPr="00F763BF">
        <w:rPr>
          <w:rFonts w:ascii="Palatino Linotype" w:hAnsi="Palatino Linotype" w:cs="Times New Roman"/>
          <w:color w:val="000000" w:themeColor="text1"/>
          <w:sz w:val="20"/>
          <w:szCs w:val="20"/>
        </w:rPr>
        <w:t xml:space="preserve">this research </w:t>
      </w:r>
      <w:r w:rsidRPr="00F763BF">
        <w:rPr>
          <w:rFonts w:ascii="Palatino Linotype" w:hAnsi="Palatino Linotype" w:cs="Times New Roman"/>
          <w:color w:val="000000" w:themeColor="text1"/>
          <w:sz w:val="20"/>
          <w:szCs w:val="20"/>
          <w:lang w:val="en-US"/>
        </w:rPr>
        <w:t xml:space="preserve">is to analyze </w:t>
      </w:r>
      <w:r w:rsidRPr="00F763BF">
        <w:rPr>
          <w:rFonts w:ascii="Palatino Linotype" w:hAnsi="Palatino Linotype" w:cs="Times New Roman"/>
          <w:color w:val="000000" w:themeColor="text1"/>
          <w:sz w:val="20"/>
          <w:szCs w:val="20"/>
        </w:rPr>
        <w:t xml:space="preserve">the ideology of diversity reflected in the language and narratives used by the President of the Republic of Indonesia in his state speech </w:t>
      </w:r>
      <w:r w:rsidRPr="00F763BF">
        <w:rPr>
          <w:rFonts w:ascii="Palatino Linotype" w:hAnsi="Palatino Linotype" w:cs="Times New Roman"/>
          <w:color w:val="000000" w:themeColor="text1"/>
          <w:sz w:val="20"/>
          <w:szCs w:val="20"/>
          <w:lang w:val="en-US"/>
        </w:rPr>
        <w:t>at</w:t>
      </w:r>
      <w:r w:rsidRPr="00F763BF">
        <w:rPr>
          <w:rFonts w:ascii="Palatino Linotype" w:hAnsi="Palatino Linotype" w:cs="Times New Roman"/>
          <w:color w:val="000000" w:themeColor="text1"/>
          <w:sz w:val="20"/>
          <w:szCs w:val="20"/>
        </w:rPr>
        <w:t xml:space="preserve"> </w:t>
      </w:r>
      <w:r w:rsidRPr="00F763BF">
        <w:rPr>
          <w:rFonts w:ascii="Palatino Linotype" w:hAnsi="Palatino Linotype" w:cs="Times New Roman"/>
          <w:color w:val="000000" w:themeColor="text1"/>
          <w:sz w:val="20"/>
          <w:szCs w:val="20"/>
          <w:lang w:val="en-US"/>
        </w:rPr>
        <w:t xml:space="preserve">commemoration of the anniversary of the independence of the Republic of Indonesia </w:t>
      </w:r>
      <w:r w:rsidRPr="00F763BF">
        <w:rPr>
          <w:rFonts w:ascii="Palatino Linotype" w:hAnsi="Palatino Linotype" w:cs="Times New Roman"/>
          <w:color w:val="000000" w:themeColor="text1"/>
          <w:sz w:val="20"/>
          <w:szCs w:val="20"/>
        </w:rPr>
        <w:t xml:space="preserve">in 2022 and 2023, as well as its relevance </w:t>
      </w:r>
      <w:r w:rsidRPr="00F763BF">
        <w:rPr>
          <w:rFonts w:ascii="Palatino Linotype" w:eastAsia="Calibri" w:hAnsi="Palatino Linotype" w:cs="Times New Roman"/>
          <w:sz w:val="20"/>
          <w:szCs w:val="20"/>
        </w:rPr>
        <w:t>as material for planting Pancasila Student Profiles in elementary schools</w:t>
      </w:r>
      <w:bookmarkEnd w:id="4"/>
      <w:r w:rsidRPr="00F763BF">
        <w:rPr>
          <w:rFonts w:ascii="Palatino Linotype" w:eastAsia="Calibri" w:hAnsi="Palatino Linotype" w:cs="Times New Roman"/>
          <w:sz w:val="20"/>
          <w:szCs w:val="20"/>
        </w:rPr>
        <w:t>.</w:t>
      </w:r>
    </w:p>
    <w:p w14:paraId="721EE770" w14:textId="77777777" w:rsidR="005B5AEC" w:rsidRPr="00723B12" w:rsidRDefault="005B5AEC" w:rsidP="005B5AEC">
      <w:pPr>
        <w:pStyle w:val="Alishlah21heading1"/>
        <w:rPr>
          <w:rFonts w:eastAsia="Arial"/>
        </w:rPr>
      </w:pPr>
      <w:r w:rsidRPr="00723B12">
        <w:rPr>
          <w:rFonts w:eastAsia="Arial"/>
        </w:rPr>
        <w:t xml:space="preserve">METHODS </w:t>
      </w:r>
    </w:p>
    <w:p w14:paraId="26A1AA00" w14:textId="77777777" w:rsidR="007057CB" w:rsidRPr="00F763BF" w:rsidRDefault="007057CB" w:rsidP="007057CB">
      <w:pPr>
        <w:spacing w:after="0" w:line="240" w:lineRule="auto"/>
        <w:ind w:firstLine="426"/>
        <w:jc w:val="both"/>
        <w:rPr>
          <w:rFonts w:ascii="Palatino Linotype" w:hAnsi="Palatino Linotype" w:cs="Times New Roman"/>
          <w:bCs/>
          <w:sz w:val="20"/>
          <w:szCs w:val="20"/>
          <w:lang w:val="en-US"/>
        </w:rPr>
      </w:pPr>
      <w:bookmarkStart w:id="8" w:name="_Hlk167940310"/>
      <w:bookmarkStart w:id="9" w:name="_Hlk172135228"/>
      <w:r w:rsidRPr="00F763BF">
        <w:rPr>
          <w:rFonts w:ascii="Palatino Linotype" w:hAnsi="Palatino Linotype" w:cs="Times New Roman"/>
          <w:color w:val="000000" w:themeColor="text1"/>
          <w:sz w:val="20"/>
          <w:szCs w:val="20"/>
          <w:lang w:val="en-US"/>
        </w:rPr>
        <w:t xml:space="preserve">This </w:t>
      </w:r>
      <w:r w:rsidRPr="00F763BF">
        <w:rPr>
          <w:rFonts w:ascii="Palatino Linotype" w:hAnsi="Palatino Linotype" w:cs="Times New Roman"/>
          <w:color w:val="000000" w:themeColor="text1"/>
          <w:sz w:val="20"/>
          <w:szCs w:val="20"/>
        </w:rPr>
        <w:t xml:space="preserve">type of research is qualitative descriptive research </w:t>
      </w:r>
      <w:r w:rsidRPr="00F763BF">
        <w:rPr>
          <w:rFonts w:ascii="Palatino Linotype" w:hAnsi="Palatino Linotype" w:cs="Times New Roman"/>
          <w:color w:val="000000" w:themeColor="text1"/>
          <w:sz w:val="20"/>
          <w:szCs w:val="20"/>
          <w:lang w:val="en-US"/>
        </w:rPr>
        <w:t>with a literature review approach</w:t>
      </w:r>
      <w:r w:rsidRPr="00F763BF">
        <w:rPr>
          <w:rFonts w:ascii="Palatino Linotype" w:hAnsi="Palatino Linotype" w:cs="Times New Roman"/>
          <w:color w:val="000000" w:themeColor="text1"/>
          <w:sz w:val="20"/>
          <w:szCs w:val="20"/>
        </w:rPr>
        <w:t xml:space="preserve">. Qualitative research aims to gain an understanding of the context by exploring in depth the description of conditions in the natural context, or natural environment, and describing what actually happened in accordance with the findings of the field of study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{"citationItems":[{"id":"ITEM-1","itemData":{"ISBN":"1116014000000","ISSN":"2503-2518","PMID":"25246403","abstract":"Malaysian graduates have a serious lacking in speaking English and this situation has raised an alarming concern in securing employment in the future. Many Malaysian graduates perceive speaking in a foreign language as an intimidating task. This is due to the existence of foreign language anxiety that serves as a hindrance for the undergraduate learners to speak in a foreign language. This study aims to determine the level of speaking anxiety among Malaysian undergraduate learners. The Foreign Language Speaking Anxiety Scale (FLSAS) by (Balemir, 2009; Huang, 2004) was adapted and administered to measure the level of students&amp;rsquo; speaking anxiety. 42 undergraduate learners from one of the public universities in Malaysia have been selected to participate in this study. Data collected through questionnaire was analysed using statistical analysis. The result from the study showed that undergraduates have English language speaking anxiety to a certain level. The findings of this study will assist both undergraduates and educators to be more aware of the level of English language speaking anxiety in order to overcome this perturbing issue.","author":[{"dropping-particle":"","family":"Nugrahani","given":"Farida","non-dropping-particle":"","parse-names":false,"suffix":""}],"container-title":"Metode Penelitian Kualitatif","id":"ITEM-1","issue":"1","issued":{"date-parts":[["2014"]]},"number-of-pages":"32","title":"Metode Penelitian Kualitatif dalam Pendidikan Bahasa","type":"book","volume":"1"},"uris":["http://www.mendeley.com/documents/?uuid=0467787d-062b-460d-8d86-ec5d5454c1ec"]}],"mendeley":{"formattedCitation":"(Nugrahani, 2014)","plainTextFormattedCitation":"(Nugrahani, 2014)","previouslyFormattedCitation":"(Nugrahani, 2014)"},"properties":{"noteIndex":0},"schema":"https://github.com/citation-style-language/schema/raw/master/csl-citation.json"}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sidRPr="00F763BF">
        <w:rPr>
          <w:rFonts w:ascii="Palatino Linotype" w:hAnsi="Palatino Linotype" w:cs="Times New Roman"/>
          <w:noProof/>
          <w:color w:val="000000" w:themeColor="text1"/>
          <w:sz w:val="20"/>
          <w:szCs w:val="20"/>
        </w:rPr>
        <w:t xml:space="preserve">(Nugrahani, 2014) </w:t>
      </w:r>
      <w:r w:rsidRPr="00F763BF">
        <w:rPr>
          <w:rFonts w:ascii="Palatino Linotype" w:hAnsi="Palatino Linotype" w:cs="Times New Roman"/>
          <w:color w:val="000000" w:themeColor="text1"/>
          <w:sz w:val="20"/>
          <w:szCs w:val="20"/>
        </w:rPr>
        <w:fldChar w:fldCharType="end"/>
      </w:r>
      <w:r w:rsidRPr="00F763BF">
        <w:rPr>
          <w:rFonts w:ascii="Palatino Linotype" w:hAnsi="Palatino Linotype" w:cs="Times New Roman"/>
          <w:color w:val="000000" w:themeColor="text1"/>
          <w:sz w:val="20"/>
          <w:szCs w:val="20"/>
        </w:rPr>
        <w:t xml:space="preserve">. </w:t>
      </w:r>
      <w:r w:rsidRPr="00F763BF">
        <w:rPr>
          <w:rFonts w:ascii="Palatino Linotype" w:hAnsi="Palatino Linotype" w:cs="Times New Roman"/>
          <w:sz w:val="20"/>
          <w:szCs w:val="20"/>
          <w:lang w:val="en-US"/>
        </w:rPr>
        <w:t xml:space="preserve">According </w:t>
      </w:r>
      <w:r w:rsidRPr="00F763BF">
        <w:rPr>
          <w:rFonts w:ascii="Palatino Linotype" w:hAnsi="Palatino Linotype" w:cs="Times New Roman"/>
          <w:sz w:val="20"/>
          <w:szCs w:val="20"/>
        </w:rPr>
        <w:t xml:space="preserve">to </w:t>
      </w:r>
      <w:proofErr w:type="spellStart"/>
      <w:r w:rsidRPr="00F763BF">
        <w:rPr>
          <w:rFonts w:ascii="Palatino Linotype" w:hAnsi="Palatino Linotype" w:cs="Times New Roman"/>
          <w:sz w:val="20"/>
          <w:szCs w:val="20"/>
        </w:rPr>
        <w:t>Sugiyono's</w:t>
      </w:r>
      <w:proofErr w:type="spellEnd"/>
      <w:r w:rsidRPr="00F763BF">
        <w:rPr>
          <w:rFonts w:ascii="Palatino Linotype" w:hAnsi="Palatino Linotype" w:cs="Times New Roman"/>
          <w:sz w:val="20"/>
          <w:szCs w:val="20"/>
        </w:rPr>
        <w:t xml:space="preserve"> theory (2019), it is a method that collects and </w:t>
      </w:r>
      <w:proofErr w:type="spellStart"/>
      <w:r w:rsidRPr="00F763BF">
        <w:rPr>
          <w:rFonts w:ascii="Palatino Linotype" w:hAnsi="Palatino Linotype" w:cs="Times New Roman"/>
          <w:sz w:val="20"/>
          <w:szCs w:val="20"/>
        </w:rPr>
        <w:t>analyzes</w:t>
      </w:r>
      <w:proofErr w:type="spellEnd"/>
      <w:r w:rsidRPr="00F763BF">
        <w:rPr>
          <w:rFonts w:ascii="Palatino Linotype" w:hAnsi="Palatino Linotype" w:cs="Times New Roman"/>
          <w:sz w:val="20"/>
          <w:szCs w:val="20"/>
        </w:rPr>
        <w:t xml:space="preserve"> data from various literary sources to describe phenomena or problems systematically and in depth. The process involves collecting data from credible literature, analysis to find patterns or themes, and compiling a synthesis of findings that provides a comprehensive picture</w:t>
      </w:r>
      <w:r w:rsidRPr="00F763BF">
        <w:rPr>
          <w:rFonts w:ascii="Palatino Linotype" w:hAnsi="Palatino Linotype" w:cs="Times New Roman"/>
          <w:sz w:val="20"/>
          <w:szCs w:val="20"/>
          <w:lang w:val="en-US"/>
        </w:rPr>
        <w:t xml:space="preserve"> </w:t>
      </w:r>
    </w:p>
    <w:p w14:paraId="230394A6" w14:textId="77777777" w:rsidR="007057CB" w:rsidRPr="00F763BF" w:rsidRDefault="007057CB" w:rsidP="007057CB">
      <w:pPr>
        <w:spacing w:after="0" w:line="240" w:lineRule="auto"/>
        <w:ind w:firstLine="426"/>
        <w:jc w:val="both"/>
        <w:rPr>
          <w:rFonts w:ascii="Palatino Linotype" w:hAnsi="Palatino Linotype" w:cs="Times New Roman"/>
          <w:color w:val="000000" w:themeColor="text1"/>
          <w:sz w:val="20"/>
          <w:szCs w:val="20"/>
          <w:lang w:val="en-US"/>
        </w:rPr>
      </w:pPr>
      <w:r w:rsidRPr="00F763BF">
        <w:rPr>
          <w:rFonts w:ascii="Palatino Linotype" w:hAnsi="Palatino Linotype" w:cs="Times New Roman"/>
          <w:sz w:val="20"/>
          <w:szCs w:val="20"/>
        </w:rPr>
        <w:t xml:space="preserve">This research focuses on </w:t>
      </w:r>
      <w:r w:rsidRPr="00F763BF">
        <w:rPr>
          <w:rFonts w:ascii="Palatino Linotype" w:hAnsi="Palatino Linotype" w:cs="Times New Roman"/>
          <w:sz w:val="20"/>
          <w:szCs w:val="20"/>
          <w:lang w:val="en-US"/>
        </w:rPr>
        <w:t xml:space="preserve">describing the results of a detailed and in-depth analysis </w:t>
      </w:r>
      <w:r w:rsidRPr="00F763BF">
        <w:rPr>
          <w:rFonts w:ascii="Palatino Linotype" w:hAnsi="Palatino Linotype" w:cs="Times New Roman"/>
          <w:sz w:val="20"/>
          <w:szCs w:val="20"/>
        </w:rPr>
        <w:t xml:space="preserve">of the text of the President's State of the Nation Address which contains the ideology of diversity </w:t>
      </w:r>
      <w:r w:rsidRPr="00F763BF">
        <w:rPr>
          <w:rFonts w:ascii="Palatino Linotype" w:hAnsi="Palatino Linotype" w:cs="Times New Roman"/>
          <w:sz w:val="20"/>
          <w:szCs w:val="20"/>
          <w:lang w:val="en-US"/>
        </w:rPr>
        <w:t xml:space="preserve">and </w:t>
      </w:r>
      <w:r w:rsidRPr="00F763BF">
        <w:rPr>
          <w:rFonts w:ascii="Palatino Linotype" w:hAnsi="Palatino Linotype" w:cs="Times New Roman"/>
          <w:bCs/>
          <w:sz w:val="20"/>
          <w:szCs w:val="20"/>
        </w:rPr>
        <w:t>its relevance as material for cultivating the Profile of Pancasila S</w:t>
      </w:r>
      <w:r>
        <w:rPr>
          <w:rFonts w:ascii="Palatino Linotype" w:hAnsi="Palatino Linotype" w:cs="Times New Roman"/>
          <w:bCs/>
          <w:sz w:val="20"/>
          <w:szCs w:val="20"/>
        </w:rPr>
        <w:t>tudents in elementary schools</w:t>
      </w:r>
      <w:r w:rsidRPr="00F763BF">
        <w:rPr>
          <w:rFonts w:ascii="Palatino Linotype" w:hAnsi="Palatino Linotype" w:cs="Times New Roman"/>
          <w:bCs/>
          <w:sz w:val="20"/>
          <w:szCs w:val="20"/>
          <w:lang w:val="en-US"/>
        </w:rPr>
        <w:t xml:space="preserve">. </w:t>
      </w:r>
      <w:r w:rsidRPr="00F763BF">
        <w:rPr>
          <w:rFonts w:ascii="Palatino Linotype" w:hAnsi="Palatino Linotype" w:cs="Times New Roman"/>
          <w:color w:val="000000" w:themeColor="text1"/>
          <w:sz w:val="20"/>
          <w:szCs w:val="20"/>
        </w:rPr>
        <w:t xml:space="preserve">The main study material for this research is the text of the state speech of the President of the Republic of Indonesia </w:t>
      </w:r>
      <w:r w:rsidRPr="00F763BF">
        <w:rPr>
          <w:rFonts w:ascii="Palatino Linotype" w:hAnsi="Palatino Linotype" w:cs="Times New Roman"/>
          <w:color w:val="000000" w:themeColor="text1"/>
          <w:sz w:val="20"/>
          <w:szCs w:val="20"/>
          <w:lang w:val="en-US"/>
        </w:rPr>
        <w:t xml:space="preserve">on the </w:t>
      </w:r>
      <w:r w:rsidRPr="00F763BF">
        <w:rPr>
          <w:rFonts w:ascii="Palatino Linotype" w:hAnsi="Palatino Linotype" w:cs="Times New Roman"/>
          <w:color w:val="000000" w:themeColor="text1"/>
          <w:sz w:val="20"/>
          <w:szCs w:val="20"/>
        </w:rPr>
        <w:t xml:space="preserve">anniversary </w:t>
      </w:r>
      <w:r w:rsidRPr="00F763BF">
        <w:rPr>
          <w:rFonts w:ascii="Palatino Linotype" w:hAnsi="Palatino Linotype" w:cs="Times New Roman"/>
          <w:color w:val="000000" w:themeColor="text1"/>
          <w:sz w:val="20"/>
          <w:szCs w:val="20"/>
          <w:lang w:val="en-US"/>
        </w:rPr>
        <w:t xml:space="preserve">of the independence of the Republic of Indonesia </w:t>
      </w:r>
      <w:r w:rsidRPr="00F763BF">
        <w:rPr>
          <w:rFonts w:ascii="Palatino Linotype" w:hAnsi="Palatino Linotype" w:cs="Times New Roman"/>
          <w:color w:val="000000" w:themeColor="text1"/>
          <w:sz w:val="20"/>
          <w:szCs w:val="20"/>
        </w:rPr>
        <w:t xml:space="preserve">in 2022 and 2023, as well as material for cultivating the profile </w:t>
      </w:r>
      <w:r w:rsidRPr="00F763BF">
        <w:rPr>
          <w:rFonts w:ascii="Palatino Linotype" w:hAnsi="Palatino Linotype" w:cs="Times New Roman"/>
          <w:color w:val="000000" w:themeColor="text1"/>
          <w:sz w:val="20"/>
          <w:szCs w:val="20"/>
          <w:lang w:val="en-US"/>
        </w:rPr>
        <w:t xml:space="preserve">of Pancasila students in </w:t>
      </w:r>
      <w:r w:rsidRPr="00F763BF">
        <w:rPr>
          <w:rFonts w:ascii="Palatino Linotype" w:hAnsi="Palatino Linotype" w:cs="Times New Roman"/>
          <w:color w:val="000000" w:themeColor="text1"/>
          <w:sz w:val="20"/>
          <w:szCs w:val="20"/>
        </w:rPr>
        <w:t xml:space="preserve">the independence curriculum. Words, phrases, sentences or units of discourse in the text of the President's state speech </w:t>
      </w:r>
      <w:r w:rsidRPr="00F763BF">
        <w:rPr>
          <w:rFonts w:ascii="Palatino Linotype" w:hAnsi="Palatino Linotype" w:cs="Times New Roman"/>
          <w:color w:val="000000" w:themeColor="text1"/>
          <w:sz w:val="20"/>
          <w:szCs w:val="20"/>
          <w:lang w:val="en-US"/>
        </w:rPr>
        <w:t xml:space="preserve">that </w:t>
      </w:r>
      <w:r w:rsidRPr="00F763BF">
        <w:rPr>
          <w:rFonts w:ascii="Palatino Linotype" w:hAnsi="Palatino Linotype" w:cs="Times New Roman"/>
          <w:color w:val="000000" w:themeColor="text1"/>
          <w:sz w:val="20"/>
          <w:szCs w:val="20"/>
        </w:rPr>
        <w:t xml:space="preserve">contain the ideology of diversity </w:t>
      </w:r>
      <w:r w:rsidRPr="00F763BF">
        <w:rPr>
          <w:rFonts w:ascii="Palatino Linotype" w:hAnsi="Palatino Linotype" w:cs="Times New Roman"/>
          <w:color w:val="000000" w:themeColor="text1"/>
          <w:sz w:val="20"/>
          <w:szCs w:val="20"/>
          <w:lang w:val="en-US"/>
        </w:rPr>
        <w:t xml:space="preserve">are used as </w:t>
      </w:r>
      <w:r w:rsidRPr="00F763BF">
        <w:rPr>
          <w:rFonts w:ascii="Palatino Linotype" w:hAnsi="Palatino Linotype" w:cs="Times New Roman"/>
          <w:color w:val="000000" w:themeColor="text1"/>
          <w:sz w:val="20"/>
          <w:szCs w:val="20"/>
        </w:rPr>
        <w:t>sources of research data.</w:t>
      </w:r>
      <w:r w:rsidRPr="00F763BF">
        <w:rPr>
          <w:rFonts w:ascii="Palatino Linotype" w:hAnsi="Palatino Linotype" w:cs="Times New Roman"/>
          <w:color w:val="000000" w:themeColor="text1"/>
          <w:sz w:val="20"/>
          <w:szCs w:val="20"/>
          <w:lang w:val="en-US"/>
        </w:rPr>
        <w:t xml:space="preserve"> </w:t>
      </w:r>
      <w:bookmarkStart w:id="10" w:name="_Hlk172135355"/>
      <w:bookmarkStart w:id="11" w:name="_Hlk167940402"/>
      <w:bookmarkEnd w:id="8"/>
      <w:bookmarkEnd w:id="9"/>
      <w:r w:rsidRPr="00F763BF">
        <w:rPr>
          <w:rFonts w:ascii="Palatino Linotype" w:hAnsi="Palatino Linotype" w:cs="Times New Roman"/>
          <w:color w:val="000000" w:themeColor="text1"/>
          <w:sz w:val="20"/>
          <w:szCs w:val="20"/>
        </w:rPr>
        <w:t xml:space="preserve">To obtain accurate data, the observation method is used. </w:t>
      </w:r>
      <w:r w:rsidRPr="00F763BF">
        <w:rPr>
          <w:rFonts w:ascii="Palatino Linotype" w:hAnsi="Palatino Linotype" w:cs="Times New Roman"/>
          <w:color w:val="000000" w:themeColor="text1"/>
          <w:sz w:val="20"/>
          <w:szCs w:val="20"/>
          <w:lang w:val="en-US"/>
        </w:rPr>
        <w:t xml:space="preserve">According to Sudaryanto (2015: 203), the </w:t>
      </w:r>
      <w:r w:rsidRPr="00F763BF">
        <w:rPr>
          <w:rFonts w:ascii="Palatino Linotype" w:hAnsi="Palatino Linotype" w:cs="Times New Roman"/>
          <w:color w:val="000000" w:themeColor="text1"/>
          <w:sz w:val="20"/>
          <w:szCs w:val="20"/>
        </w:rPr>
        <w:t>listening method is carried out by paying a</w:t>
      </w:r>
      <w:r>
        <w:rPr>
          <w:rFonts w:ascii="Palatino Linotype" w:hAnsi="Palatino Linotype" w:cs="Times New Roman"/>
          <w:color w:val="000000" w:themeColor="text1"/>
          <w:sz w:val="20"/>
          <w:szCs w:val="20"/>
        </w:rPr>
        <w:t>ttention to the use of language.</w:t>
      </w:r>
    </w:p>
    <w:p w14:paraId="5B6A6531" w14:textId="77777777" w:rsidR="007057CB" w:rsidRPr="00F763BF" w:rsidRDefault="007057CB" w:rsidP="007057CB">
      <w:pPr>
        <w:spacing w:after="0" w:line="240" w:lineRule="auto"/>
        <w:ind w:firstLine="426"/>
        <w:jc w:val="both"/>
        <w:rPr>
          <w:rFonts w:ascii="Palatino Linotype" w:eastAsia="Calibri" w:hAnsi="Palatino Linotype" w:cs="Times New Roman"/>
          <w:color w:val="000000" w:themeColor="text1"/>
          <w:sz w:val="20"/>
          <w:szCs w:val="20"/>
          <w:lang w:val="en-US"/>
        </w:rPr>
      </w:pPr>
      <w:r w:rsidRPr="00F763BF">
        <w:rPr>
          <w:rFonts w:ascii="Palatino Linotype" w:hAnsi="Palatino Linotype" w:cs="Times New Roman"/>
          <w:color w:val="000000" w:themeColor="text1"/>
          <w:sz w:val="20"/>
          <w:szCs w:val="20"/>
        </w:rPr>
        <w:t xml:space="preserve">Researchers watched the video of the President of the Republic of Indonesia's state speech, then downloaded a transcript of the text of the speech </w:t>
      </w:r>
      <w:r>
        <w:rPr>
          <w:rFonts w:ascii="Palatino Linotype" w:hAnsi="Palatino Linotype" w:cs="Times New Roman"/>
          <w:color w:val="000000" w:themeColor="text1"/>
          <w:sz w:val="20"/>
          <w:szCs w:val="20"/>
          <w:lang w:val="en-US"/>
        </w:rPr>
        <w:t>from the internet</w:t>
      </w:r>
      <w:r w:rsidRPr="00F763BF">
        <w:rPr>
          <w:rFonts w:ascii="Palatino Linotype" w:hAnsi="Palatino Linotype" w:cs="Times New Roman"/>
          <w:color w:val="000000" w:themeColor="text1"/>
          <w:sz w:val="20"/>
          <w:szCs w:val="20"/>
        </w:rPr>
        <w:t xml:space="preserve">. Next, </w:t>
      </w:r>
      <w:r w:rsidRPr="00F763BF">
        <w:rPr>
          <w:rFonts w:ascii="Palatino Linotype" w:hAnsi="Palatino Linotype" w:cs="Times New Roman"/>
          <w:color w:val="000000" w:themeColor="text1"/>
          <w:sz w:val="20"/>
          <w:szCs w:val="20"/>
          <w:lang w:val="en-US"/>
        </w:rPr>
        <w:t xml:space="preserve">analyze </w:t>
      </w:r>
      <w:r w:rsidRPr="00F763BF">
        <w:rPr>
          <w:rFonts w:ascii="Palatino Linotype" w:hAnsi="Palatino Linotype" w:cs="Times New Roman"/>
          <w:color w:val="000000" w:themeColor="text1"/>
          <w:sz w:val="20"/>
          <w:szCs w:val="20"/>
        </w:rPr>
        <w:t xml:space="preserve">the ideology of diversity </w:t>
      </w:r>
      <w:r w:rsidRPr="00F763BF">
        <w:rPr>
          <w:rFonts w:ascii="Palatino Linotype" w:hAnsi="Palatino Linotype" w:cs="Times New Roman"/>
          <w:color w:val="000000" w:themeColor="text1"/>
          <w:sz w:val="20"/>
          <w:szCs w:val="20"/>
          <w:lang w:val="en-US"/>
        </w:rPr>
        <w:t xml:space="preserve">contained in the </w:t>
      </w:r>
      <w:r w:rsidRPr="00F763BF">
        <w:rPr>
          <w:rFonts w:ascii="Palatino Linotype" w:hAnsi="Palatino Linotype" w:cs="Times New Roman"/>
          <w:color w:val="000000" w:themeColor="text1"/>
          <w:sz w:val="20"/>
          <w:szCs w:val="20"/>
        </w:rPr>
        <w:t xml:space="preserve">text of the speech using Teun A. Van Dijk's model </w:t>
      </w:r>
      <w:r w:rsidRPr="00F763BF">
        <w:rPr>
          <w:rFonts w:ascii="Palatino Linotype" w:hAnsi="Palatino Linotype" w:cs="Times New Roman"/>
          <w:color w:val="000000" w:themeColor="text1"/>
          <w:sz w:val="20"/>
          <w:szCs w:val="20"/>
          <w:lang w:val="en-US"/>
        </w:rPr>
        <w:t xml:space="preserve">through </w:t>
      </w:r>
      <w:r w:rsidRPr="00F763BF">
        <w:rPr>
          <w:rFonts w:ascii="Palatino Linotype" w:hAnsi="Palatino Linotype" w:cs="Times New Roman"/>
          <w:color w:val="000000" w:themeColor="text1"/>
          <w:sz w:val="20"/>
          <w:szCs w:val="20"/>
        </w:rPr>
        <w:t>a critical discourse analysis technique know</w:t>
      </w:r>
      <w:r>
        <w:rPr>
          <w:rFonts w:ascii="Palatino Linotype" w:hAnsi="Palatino Linotype" w:cs="Times New Roman"/>
          <w:color w:val="000000" w:themeColor="text1"/>
          <w:sz w:val="20"/>
          <w:szCs w:val="20"/>
        </w:rPr>
        <w:t>n as CDA (</w:t>
      </w:r>
      <w:r>
        <w:rPr>
          <w:rFonts w:ascii="Palatino Linotype" w:hAnsi="Palatino Linotype" w:cs="Times New Roman"/>
          <w:i/>
          <w:iCs/>
          <w:color w:val="000000" w:themeColor="text1"/>
          <w:sz w:val="20"/>
          <w:szCs w:val="20"/>
        </w:rPr>
        <w:t xml:space="preserve">Critical </w:t>
      </w:r>
      <w:proofErr w:type="spellStart"/>
      <w:r>
        <w:rPr>
          <w:rFonts w:ascii="Palatino Linotype" w:hAnsi="Palatino Linotype" w:cs="Times New Roman"/>
          <w:i/>
          <w:iCs/>
          <w:color w:val="000000" w:themeColor="text1"/>
          <w:sz w:val="20"/>
          <w:szCs w:val="20"/>
        </w:rPr>
        <w:t>Discorse</w:t>
      </w:r>
      <w:proofErr w:type="spellEnd"/>
      <w:r>
        <w:rPr>
          <w:rFonts w:ascii="Palatino Linotype" w:hAnsi="Palatino Linotype" w:cs="Times New Roman"/>
          <w:i/>
          <w:iCs/>
          <w:color w:val="000000" w:themeColor="text1"/>
          <w:sz w:val="20"/>
          <w:szCs w:val="20"/>
        </w:rPr>
        <w:t xml:space="preserve"> Analysis</w:t>
      </w:r>
      <w:r w:rsidRPr="00F763BF">
        <w:rPr>
          <w:rFonts w:ascii="Palatino Linotype" w:hAnsi="Palatino Linotype" w:cs="Times New Roman"/>
          <w:color w:val="000000" w:themeColor="text1"/>
          <w:sz w:val="20"/>
          <w:szCs w:val="20"/>
        </w:rPr>
        <w:t xml:space="preserve">) </w:t>
      </w:r>
      <w:r w:rsidRPr="00F763BF">
        <w:rPr>
          <w:rFonts w:ascii="Palatino Linotype" w:hAnsi="Palatino Linotype" w:cs="Times New Roman"/>
          <w:color w:val="000000" w:themeColor="text1"/>
          <w:sz w:val="20"/>
          <w:szCs w:val="20"/>
          <w:lang w:val="en-US"/>
        </w:rPr>
        <w:t xml:space="preserve">with three aspects, namely: </w:t>
      </w:r>
      <w:r w:rsidRPr="00F763BF">
        <w:rPr>
          <w:rFonts w:ascii="Palatino Linotype" w:hAnsi="Palatino Linotype" w:cs="Times New Roman"/>
          <w:color w:val="000000" w:themeColor="text1"/>
          <w:sz w:val="20"/>
          <w:szCs w:val="20"/>
        </w:rPr>
        <w:t>macro structure, super</w:t>
      </w:r>
      <w:r>
        <w:rPr>
          <w:rFonts w:ascii="Palatino Linotype" w:hAnsi="Palatino Linotype" w:cs="Times New Roman"/>
          <w:color w:val="000000" w:themeColor="text1"/>
          <w:sz w:val="20"/>
          <w:szCs w:val="20"/>
        </w:rPr>
        <w:t xml:space="preserve"> structure, and micro structure</w:t>
      </w:r>
      <w:r w:rsidRPr="00F763BF">
        <w:rPr>
          <w:rFonts w:ascii="Palatino Linotype" w:hAnsi="Palatino Linotype" w:cs="Times New Roman"/>
          <w:color w:val="000000" w:themeColor="text1"/>
          <w:sz w:val="20"/>
          <w:szCs w:val="20"/>
          <w:lang w:val="en-US"/>
        </w:rPr>
        <w:t xml:space="preserve">. Macro structure, namely studying certain aspects and understanding the meaning </w:t>
      </w:r>
      <w:r w:rsidRPr="00F763BF">
        <w:rPr>
          <w:rFonts w:ascii="Palatino Linotype" w:eastAsia="Calibri" w:hAnsi="Palatino Linotype" w:cs="Times New Roman"/>
          <w:color w:val="000000" w:themeColor="text1"/>
          <w:sz w:val="20"/>
          <w:szCs w:val="20"/>
        </w:rPr>
        <w:t xml:space="preserve">of the text as a whole </w:t>
      </w:r>
      <w:r w:rsidRPr="00F763BF">
        <w:rPr>
          <w:rFonts w:ascii="Palatino Linotype" w:eastAsia="Calibri" w:hAnsi="Palatino Linotype" w:cs="Times New Roman"/>
          <w:color w:val="000000" w:themeColor="text1"/>
          <w:sz w:val="20"/>
          <w:szCs w:val="20"/>
          <w:lang w:val="en-US"/>
        </w:rPr>
        <w:t xml:space="preserve">regarding the things </w:t>
      </w:r>
      <w:r w:rsidRPr="00F763BF">
        <w:rPr>
          <w:rFonts w:ascii="Palatino Linotype" w:eastAsia="Calibri" w:hAnsi="Palatino Linotype" w:cs="Times New Roman"/>
          <w:color w:val="000000" w:themeColor="text1"/>
          <w:sz w:val="20"/>
          <w:szCs w:val="20"/>
        </w:rPr>
        <w:t xml:space="preserve">stated </w:t>
      </w:r>
      <w:r w:rsidRPr="00F763BF">
        <w:rPr>
          <w:rFonts w:ascii="Palatino Linotype" w:eastAsia="Calibri" w:hAnsi="Palatino Linotype" w:cs="Times New Roman"/>
          <w:color w:val="000000" w:themeColor="text1"/>
          <w:sz w:val="20"/>
          <w:szCs w:val="20"/>
          <w:lang w:val="en-US"/>
        </w:rPr>
        <w:t xml:space="preserve">in </w:t>
      </w:r>
      <w:r w:rsidRPr="00F763BF">
        <w:rPr>
          <w:rFonts w:ascii="Palatino Linotype" w:eastAsia="Calibri" w:hAnsi="Palatino Linotype" w:cs="Times New Roman"/>
          <w:color w:val="000000" w:themeColor="text1"/>
          <w:sz w:val="20"/>
          <w:szCs w:val="20"/>
        </w:rPr>
        <w:t xml:space="preserve">the text of the President's State of the Nation Address. </w:t>
      </w:r>
      <w:r w:rsidRPr="00F763BF">
        <w:rPr>
          <w:rFonts w:ascii="Palatino Linotype" w:eastAsia="Calibri" w:hAnsi="Palatino Linotype" w:cs="Times New Roman"/>
          <w:color w:val="000000" w:themeColor="text1"/>
          <w:sz w:val="20"/>
          <w:szCs w:val="20"/>
          <w:lang w:val="en-US"/>
        </w:rPr>
        <w:t xml:space="preserve">Superstructure </w:t>
      </w:r>
      <w:r w:rsidRPr="00F763BF">
        <w:rPr>
          <w:rFonts w:ascii="Palatino Linotype" w:eastAsia="Calibri" w:hAnsi="Palatino Linotype" w:cs="Times New Roman"/>
          <w:color w:val="000000" w:themeColor="text1"/>
          <w:sz w:val="20"/>
          <w:szCs w:val="20"/>
        </w:rPr>
        <w:t xml:space="preserve">explains the overall and comprehensive arrangement of elements and structure of discourse. </w:t>
      </w:r>
      <w:r w:rsidRPr="00F763BF">
        <w:rPr>
          <w:rFonts w:ascii="Palatino Linotype" w:eastAsia="Calibri" w:hAnsi="Palatino Linotype" w:cs="Times New Roman"/>
          <w:color w:val="000000" w:themeColor="text1"/>
          <w:sz w:val="20"/>
          <w:szCs w:val="20"/>
          <w:lang w:val="en-US"/>
        </w:rPr>
        <w:t xml:space="preserve">Micro structure analyzes </w:t>
      </w:r>
      <w:r w:rsidRPr="00F763BF">
        <w:rPr>
          <w:rFonts w:ascii="Palatino Linotype" w:eastAsia="Calibri" w:hAnsi="Palatino Linotype" w:cs="Times New Roman"/>
          <w:color w:val="000000" w:themeColor="text1"/>
          <w:sz w:val="20"/>
          <w:szCs w:val="20"/>
        </w:rPr>
        <w:t>the words, sentences, propositions, clauses and paraphrases used.</w:t>
      </w:r>
      <w:r w:rsidRPr="00F763BF">
        <w:rPr>
          <w:rFonts w:ascii="Palatino Linotype" w:eastAsia="Calibri" w:hAnsi="Palatino Linotype" w:cs="Times New Roman"/>
          <w:color w:val="000000" w:themeColor="text1"/>
          <w:sz w:val="20"/>
          <w:szCs w:val="20"/>
          <w:lang w:val="en-US"/>
        </w:rPr>
        <w:t xml:space="preserve"> </w:t>
      </w:r>
    </w:p>
    <w:p w14:paraId="1BB8EE2E" w14:textId="77777777" w:rsidR="007057CB" w:rsidRPr="00F763BF" w:rsidRDefault="007057CB" w:rsidP="007057CB">
      <w:pPr>
        <w:spacing w:after="0" w:line="240" w:lineRule="auto"/>
        <w:ind w:firstLine="426"/>
        <w:jc w:val="both"/>
        <w:rPr>
          <w:rFonts w:ascii="Palatino Linotype" w:hAnsi="Palatino Linotype" w:cstheme="majorBidi"/>
          <w:color w:val="000000" w:themeColor="text1"/>
          <w:sz w:val="20"/>
          <w:szCs w:val="20"/>
        </w:rPr>
      </w:pPr>
      <w:r w:rsidRPr="00F763BF">
        <w:rPr>
          <w:rFonts w:ascii="Palatino Linotype" w:hAnsi="Palatino Linotype" w:cs="Times New Roman"/>
          <w:color w:val="000000" w:themeColor="text1"/>
          <w:sz w:val="20"/>
          <w:szCs w:val="20"/>
          <w:lang w:val="en-US"/>
        </w:rPr>
        <w:t xml:space="preserve">Apart from that, </w:t>
      </w:r>
      <w:r w:rsidRPr="00F763BF">
        <w:rPr>
          <w:rFonts w:ascii="Palatino Linotype" w:hAnsi="Palatino Linotype" w:cs="Times New Roman"/>
          <w:iCs/>
          <w:color w:val="000000" w:themeColor="text1"/>
          <w:sz w:val="20"/>
          <w:szCs w:val="20"/>
        </w:rPr>
        <w:t>content analysis was also carried out</w:t>
      </w:r>
      <w:r w:rsidRPr="00F763BF">
        <w:rPr>
          <w:rFonts w:ascii="Palatino Linotype" w:hAnsi="Palatino Linotype" w:cs="Times New Roman"/>
          <w:color w:val="000000" w:themeColor="text1"/>
          <w:sz w:val="20"/>
          <w:szCs w:val="20"/>
        </w:rPr>
        <w:t xml:space="preserve"> </w:t>
      </w:r>
      <w:r w:rsidRPr="00F763BF">
        <w:rPr>
          <w:rFonts w:ascii="Palatino Linotype" w:hAnsi="Palatino Linotype" w:cs="Times New Roman"/>
          <w:color w:val="000000" w:themeColor="text1"/>
          <w:sz w:val="20"/>
          <w:szCs w:val="20"/>
          <w:lang w:val="en-US"/>
        </w:rPr>
        <w:t xml:space="preserve">namely analyzing </w:t>
      </w:r>
      <w:r w:rsidRPr="00F763BF">
        <w:rPr>
          <w:rFonts w:ascii="Palatino Linotype" w:hAnsi="Palatino Linotype" w:cs="Times New Roman"/>
          <w:color w:val="000000" w:themeColor="text1"/>
          <w:sz w:val="20"/>
          <w:szCs w:val="20"/>
        </w:rPr>
        <w:t xml:space="preserve">the content, meaning and intent of each piece of writing or utterance contained in a </w:t>
      </w:r>
      <w:r w:rsidRPr="00F763BF">
        <w:rPr>
          <w:rFonts w:ascii="Palatino Linotype" w:hAnsi="Palatino Linotype" w:cs="Times New Roman"/>
          <w:color w:val="000000" w:themeColor="text1"/>
          <w:sz w:val="20"/>
          <w:szCs w:val="20"/>
          <w:lang w:val="en-US"/>
        </w:rPr>
        <w:t xml:space="preserve">speech text document </w:t>
      </w:r>
      <w:r w:rsidRPr="00F763BF">
        <w:rPr>
          <w:rFonts w:ascii="Palatino Linotype" w:hAnsi="Palatino Linotype" w:cs="Times New Roman"/>
          <w:color w:val="000000" w:themeColor="text1"/>
          <w:sz w:val="20"/>
          <w:szCs w:val="20"/>
        </w:rPr>
        <w:t xml:space="preserve">to obtain the necessary </w:t>
      </w:r>
      <w:r w:rsidRPr="00F763BF">
        <w:rPr>
          <w:rFonts w:ascii="Palatino Linotype" w:hAnsi="Palatino Linotype" w:cs="Times New Roman"/>
          <w:color w:val="000000" w:themeColor="text1"/>
          <w:sz w:val="20"/>
          <w:szCs w:val="20"/>
        </w:rPr>
        <w:lastRenderedPageBreak/>
        <w:t>data</w:t>
      </w:r>
      <w:bookmarkStart w:id="12" w:name="_Hlk172135553"/>
      <w:bookmarkEnd w:id="10"/>
      <w:r w:rsidRPr="00F763BF">
        <w:rPr>
          <w:rFonts w:ascii="Palatino Linotype" w:hAnsi="Palatino Linotype" w:cs="Times New Roman"/>
          <w:color w:val="000000" w:themeColor="text1"/>
          <w:sz w:val="20"/>
          <w:szCs w:val="20"/>
          <w:lang w:val="en-US"/>
        </w:rPr>
        <w:t xml:space="preserve">. Data validity is carried out using </w:t>
      </w:r>
      <w:r w:rsidRPr="00F763BF">
        <w:rPr>
          <w:rFonts w:ascii="Palatino Linotype" w:hAnsi="Palatino Linotype" w:cs="Times New Roman"/>
          <w:color w:val="000000" w:themeColor="text1"/>
          <w:sz w:val="20"/>
          <w:szCs w:val="20"/>
        </w:rPr>
        <w:t>source triangulation techniques,</w:t>
      </w:r>
      <w:bookmarkEnd w:id="11"/>
      <w:bookmarkEnd w:id="12"/>
      <w:r w:rsidRPr="00F763BF">
        <w:rPr>
          <w:rFonts w:ascii="Palatino Linotype" w:hAnsi="Palatino Linotype" w:cs="Times New Roman"/>
          <w:color w:val="000000" w:themeColor="text1"/>
          <w:sz w:val="20"/>
          <w:szCs w:val="20"/>
        </w:rPr>
        <w:t xml:space="preserve"> </w:t>
      </w:r>
      <w:r w:rsidRPr="00F763BF">
        <w:rPr>
          <w:rFonts w:ascii="Palatino Linotype" w:hAnsi="Palatino Linotype" w:cstheme="majorBidi"/>
          <w:color w:val="000000" w:themeColor="text1"/>
          <w:sz w:val="20"/>
          <w:szCs w:val="20"/>
        </w:rPr>
        <w:t>namely obtaining data from varied data sources to suit the research objectives.</w:t>
      </w:r>
    </w:p>
    <w:p w14:paraId="20962B56" w14:textId="77777777"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14:paraId="3C0946CD" w14:textId="77777777" w:rsidR="002B31FD" w:rsidRDefault="002B31FD" w:rsidP="002B31FD">
      <w:pPr>
        <w:pStyle w:val="Alishlah31text"/>
      </w:pPr>
      <w:r w:rsidRPr="00056E9C">
        <w:t>The results obtained from the research have to be supported by sufficient data.  The research results and the discovery must be the answers, or the research hypothesis stated previously in the introduction part</w:t>
      </w:r>
      <w:r w:rsidRPr="004841C5">
        <w:t>.</w:t>
      </w:r>
      <w:r>
        <w:t xml:space="preserve"> </w:t>
      </w:r>
    </w:p>
    <w:p w14:paraId="4AEE0807" w14:textId="29B1D78F" w:rsidR="007057CB" w:rsidRPr="00F84D9B" w:rsidRDefault="0098483B" w:rsidP="007057CB">
      <w:pPr>
        <w:pStyle w:val="Heading3"/>
        <w:numPr>
          <w:ilvl w:val="0"/>
          <w:numId w:val="19"/>
        </w:numPr>
        <w:tabs>
          <w:tab w:val="num" w:pos="360"/>
        </w:tabs>
        <w:spacing w:before="0" w:line="240" w:lineRule="auto"/>
        <w:ind w:left="357" w:hanging="357"/>
        <w:rPr>
          <w:rFonts w:ascii="Palatino Linotype" w:hAnsi="Palatino Linotype" w:cs="Times New Roman"/>
          <w:b/>
          <w:bCs/>
          <w:color w:val="000000" w:themeColor="text1"/>
          <w:sz w:val="20"/>
          <w:szCs w:val="20"/>
          <w:lang w:val="id-ID"/>
        </w:rPr>
      </w:pPr>
      <w:bookmarkStart w:id="13" w:name="_Hlk167940470"/>
      <w:r>
        <w:rPr>
          <w:rFonts w:ascii="Palatino Linotype" w:hAnsi="Palatino Linotype" w:cs="Times New Roman"/>
          <w:b/>
          <w:bCs/>
          <w:color w:val="000000" w:themeColor="text1"/>
          <w:sz w:val="20"/>
          <w:szCs w:val="20"/>
          <w:lang w:val="en-US"/>
        </w:rPr>
        <w:t xml:space="preserve"> </w:t>
      </w:r>
      <w:proofErr w:type="spellStart"/>
      <w:r w:rsidR="00F84D9B" w:rsidRPr="00F84D9B">
        <w:rPr>
          <w:rFonts w:ascii="Palatino Linotype" w:hAnsi="Palatino Linotype" w:cs="Times New Roman"/>
          <w:b/>
          <w:bCs/>
          <w:color w:val="000000" w:themeColor="text1"/>
          <w:sz w:val="20"/>
          <w:szCs w:val="20"/>
        </w:rPr>
        <w:t>Analyzing</w:t>
      </w:r>
      <w:proofErr w:type="spellEnd"/>
      <w:r w:rsidR="00F84D9B" w:rsidRPr="00F84D9B">
        <w:rPr>
          <w:rFonts w:ascii="Palatino Linotype" w:hAnsi="Palatino Linotype" w:cs="Times New Roman"/>
          <w:b/>
          <w:bCs/>
          <w:color w:val="000000" w:themeColor="text1"/>
          <w:sz w:val="20"/>
          <w:szCs w:val="20"/>
        </w:rPr>
        <w:t xml:space="preserve"> the Ideology of Diversity in Presidential Speeches</w:t>
      </w:r>
    </w:p>
    <w:p w14:paraId="28B6E16A" w14:textId="77777777" w:rsidR="007057CB" w:rsidRPr="00F763BF" w:rsidRDefault="007057CB" w:rsidP="0098483B">
      <w:pPr>
        <w:spacing w:after="0" w:line="240" w:lineRule="auto"/>
        <w:ind w:firstLine="426"/>
        <w:jc w:val="both"/>
        <w:rPr>
          <w:rFonts w:ascii="Palatino Linotype" w:hAnsi="Palatino Linotype" w:cs="Times New Roman"/>
          <w:sz w:val="20"/>
          <w:szCs w:val="20"/>
          <w:lang w:val="en-US"/>
        </w:rPr>
      </w:pPr>
      <w:bookmarkStart w:id="14" w:name="_Hlk167940535"/>
      <w:bookmarkEnd w:id="13"/>
      <w:r w:rsidRPr="00F763BF">
        <w:rPr>
          <w:rFonts w:ascii="Palatino Linotype" w:hAnsi="Palatino Linotype" w:cs="Times New Roman"/>
          <w:color w:val="000000" w:themeColor="text1"/>
          <w:sz w:val="20"/>
          <w:szCs w:val="20"/>
          <w:lang w:val="en-US"/>
        </w:rPr>
        <w:t xml:space="preserve">The </w:t>
      </w:r>
      <w:r w:rsidRPr="00F763BF">
        <w:rPr>
          <w:rFonts w:ascii="Palatino Linotype" w:hAnsi="Palatino Linotype" w:cs="Times New Roman"/>
          <w:color w:val="000000" w:themeColor="text1"/>
          <w:sz w:val="20"/>
          <w:szCs w:val="20"/>
        </w:rPr>
        <w:t>ideology of diversity is an integral part of Indonesia's national identity and is the foundation for the development of an inclusive, democratic and just country.</w:t>
      </w:r>
      <w:r w:rsidRPr="00F763BF">
        <w:rPr>
          <w:rFonts w:ascii="Palatino Linotype" w:hAnsi="Palatino Linotype" w:cs="Times New Roman"/>
          <w:color w:val="000000" w:themeColor="text1"/>
          <w:sz w:val="20"/>
          <w:szCs w:val="20"/>
          <w:lang w:val="en-US"/>
        </w:rPr>
        <w:t xml:space="preserve"> </w:t>
      </w:r>
      <w:r w:rsidRPr="00F763BF">
        <w:rPr>
          <w:rFonts w:ascii="Palatino Linotype" w:hAnsi="Palatino Linotype" w:cs="Times New Roman"/>
          <w:color w:val="000000" w:themeColor="text1"/>
          <w:sz w:val="20"/>
          <w:szCs w:val="20"/>
        </w:rPr>
        <w:t xml:space="preserve">In practice, the ideology of diversity emphasizes the importance of peaceful coexistence and mutual support for each other, regardless of differences. </w:t>
      </w:r>
      <w:bookmarkEnd w:id="14"/>
      <w:r w:rsidRPr="00F763BF">
        <w:rPr>
          <w:rFonts w:ascii="Palatino Linotype" w:hAnsi="Palatino Linotype" w:cs="Times New Roman"/>
          <w:sz w:val="20"/>
          <w:szCs w:val="20"/>
        </w:rPr>
        <w:t xml:space="preserve">Indonesia, as a country with very diverse cultural and ethnic wealth, makes diversity one of the main pillars in national and state life. The ideology of diversity, which emphasizes the importance of unity in diversity, is the main foundation in building social harmony and maintaining national identity. The state speech of the President of the Republic of Indonesia </w:t>
      </w:r>
      <w:r w:rsidRPr="00F763BF">
        <w:rPr>
          <w:rFonts w:ascii="Palatino Linotype" w:hAnsi="Palatino Linotype" w:cs="Times New Roman"/>
          <w:sz w:val="20"/>
          <w:szCs w:val="20"/>
          <w:lang w:val="en-US"/>
        </w:rPr>
        <w:t xml:space="preserve">on </w:t>
      </w:r>
      <w:r w:rsidRPr="00F763BF">
        <w:rPr>
          <w:rFonts w:ascii="Palatino Linotype" w:hAnsi="Palatino Linotype" w:cs="Times New Roman"/>
          <w:color w:val="000000" w:themeColor="text1"/>
          <w:sz w:val="20"/>
          <w:szCs w:val="20"/>
          <w:lang w:val="en-US"/>
        </w:rPr>
        <w:t xml:space="preserve">the anniversary of the independence of the Republic of Indonesia </w:t>
      </w:r>
      <w:r w:rsidRPr="00F763BF">
        <w:rPr>
          <w:rFonts w:ascii="Palatino Linotype" w:hAnsi="Palatino Linotype" w:cs="Times New Roman"/>
          <w:color w:val="000000" w:themeColor="text1"/>
          <w:sz w:val="20"/>
          <w:szCs w:val="20"/>
        </w:rPr>
        <w:t xml:space="preserve">every August </w:t>
      </w:r>
      <w:r w:rsidRPr="00F763BF">
        <w:rPr>
          <w:rFonts w:ascii="Palatino Linotype" w:hAnsi="Palatino Linotype" w:cs="Times New Roman"/>
          <w:sz w:val="20"/>
          <w:szCs w:val="20"/>
        </w:rPr>
        <w:t>is often an important medium for conveying strategic messages about diversity and unity, which reflects the government's vision and commitment to diversity.</w:t>
      </w:r>
      <w:r w:rsidRPr="00F763BF">
        <w:rPr>
          <w:rFonts w:ascii="Palatino Linotype" w:hAnsi="Palatino Linotype" w:cs="Times New Roman"/>
          <w:sz w:val="20"/>
          <w:szCs w:val="20"/>
          <w:lang w:val="en-US"/>
        </w:rPr>
        <w:t xml:space="preserve"> </w:t>
      </w:r>
    </w:p>
    <w:p w14:paraId="0AF2766E" w14:textId="77777777" w:rsidR="007057CB" w:rsidRPr="00F763BF" w:rsidRDefault="007057CB" w:rsidP="0098483B">
      <w:pPr>
        <w:spacing w:after="0" w:line="240" w:lineRule="auto"/>
        <w:ind w:firstLine="426"/>
        <w:jc w:val="both"/>
        <w:rPr>
          <w:rFonts w:ascii="Palatino Linotype" w:hAnsi="Palatino Linotype" w:cs="Times New Roman"/>
          <w:color w:val="000000" w:themeColor="text1"/>
          <w:sz w:val="20"/>
          <w:szCs w:val="20"/>
          <w:lang w:val="en-US"/>
        </w:rPr>
      </w:pPr>
      <w:r w:rsidRPr="00F763BF">
        <w:rPr>
          <w:rFonts w:ascii="Palatino Linotype" w:hAnsi="Palatino Linotype" w:cs="Times New Roman"/>
          <w:color w:val="000000" w:themeColor="text1"/>
          <w:sz w:val="20"/>
          <w:szCs w:val="20"/>
        </w:rPr>
        <w:t xml:space="preserve">The ideology of diversity </w:t>
      </w:r>
      <w:r w:rsidRPr="00F763BF">
        <w:rPr>
          <w:rFonts w:ascii="Palatino Linotype" w:hAnsi="Palatino Linotype" w:cs="Times New Roman"/>
          <w:color w:val="000000" w:themeColor="text1"/>
          <w:sz w:val="20"/>
          <w:szCs w:val="20"/>
          <w:lang w:val="en-US"/>
        </w:rPr>
        <w:t xml:space="preserve">contained in the </w:t>
      </w:r>
      <w:r w:rsidRPr="00F763BF">
        <w:rPr>
          <w:rFonts w:ascii="Palatino Linotype" w:hAnsi="Palatino Linotype" w:cs="Times New Roman"/>
          <w:color w:val="000000" w:themeColor="text1"/>
          <w:sz w:val="20"/>
          <w:szCs w:val="20"/>
        </w:rPr>
        <w:t xml:space="preserve">text of the speech </w:t>
      </w:r>
      <w:r w:rsidRPr="00F763BF">
        <w:rPr>
          <w:rFonts w:ascii="Palatino Linotype" w:hAnsi="Palatino Linotype" w:cs="Times New Roman"/>
          <w:color w:val="000000" w:themeColor="text1"/>
          <w:sz w:val="20"/>
          <w:szCs w:val="20"/>
          <w:lang w:val="en-US"/>
        </w:rPr>
        <w:t xml:space="preserve">was analyzed </w:t>
      </w:r>
      <w:r>
        <w:rPr>
          <w:rFonts w:ascii="Palatino Linotype" w:hAnsi="Palatino Linotype" w:cs="Times New Roman"/>
          <w:color w:val="000000" w:themeColor="text1"/>
          <w:sz w:val="20"/>
          <w:szCs w:val="20"/>
        </w:rPr>
        <w:t xml:space="preserve">using the Teun A. Van </w:t>
      </w:r>
      <w:proofErr w:type="spellStart"/>
      <w:r>
        <w:rPr>
          <w:rFonts w:ascii="Palatino Linotype" w:hAnsi="Palatino Linotype" w:cs="Times New Roman"/>
          <w:color w:val="000000" w:themeColor="text1"/>
          <w:sz w:val="20"/>
          <w:szCs w:val="20"/>
        </w:rPr>
        <w:t>Dij</w:t>
      </w:r>
      <w:proofErr w:type="spellEnd"/>
      <w:r w:rsidRPr="00F763BF">
        <w:rPr>
          <w:rFonts w:ascii="Palatino Linotype" w:hAnsi="Palatino Linotype" w:cs="Times New Roman"/>
          <w:color w:val="000000" w:themeColor="text1"/>
          <w:sz w:val="20"/>
          <w:szCs w:val="20"/>
          <w:lang w:val="en-US"/>
        </w:rPr>
        <w:t>k model</w:t>
      </w:r>
      <w:r w:rsidRPr="00F763BF">
        <w:rPr>
          <w:rFonts w:ascii="Palatino Linotype" w:hAnsi="Palatino Linotype" w:cs="Times New Roman"/>
          <w:color w:val="000000" w:themeColor="text1"/>
          <w:sz w:val="20"/>
          <w:szCs w:val="20"/>
        </w:rPr>
        <w:t xml:space="preserve"> </w:t>
      </w:r>
      <w:r w:rsidRPr="00F763BF">
        <w:rPr>
          <w:rFonts w:ascii="Palatino Linotype" w:hAnsi="Palatino Linotype" w:cs="Times New Roman"/>
          <w:color w:val="000000" w:themeColor="text1"/>
          <w:sz w:val="20"/>
          <w:szCs w:val="20"/>
          <w:lang w:val="en-US"/>
        </w:rPr>
        <w:t xml:space="preserve">with </w:t>
      </w:r>
      <w:r w:rsidRPr="00F763BF">
        <w:rPr>
          <w:rFonts w:ascii="Palatino Linotype" w:hAnsi="Palatino Linotype" w:cs="Times New Roman"/>
          <w:color w:val="000000" w:themeColor="text1"/>
          <w:sz w:val="20"/>
          <w:szCs w:val="20"/>
        </w:rPr>
        <w:t xml:space="preserve">critical discourse techniques </w:t>
      </w:r>
      <w:r w:rsidRPr="00F763BF">
        <w:rPr>
          <w:rFonts w:ascii="Palatino Linotype" w:hAnsi="Palatino Linotype" w:cs="Times New Roman"/>
          <w:color w:val="000000" w:themeColor="text1"/>
          <w:sz w:val="20"/>
          <w:szCs w:val="20"/>
          <w:lang w:val="en-US"/>
        </w:rPr>
        <w:t xml:space="preserve">through three aspects, namely: </w:t>
      </w:r>
      <w:r w:rsidRPr="00F763BF">
        <w:rPr>
          <w:rFonts w:ascii="Palatino Linotype" w:hAnsi="Palatino Linotype" w:cs="Times New Roman"/>
          <w:color w:val="000000" w:themeColor="text1"/>
          <w:sz w:val="20"/>
          <w:szCs w:val="20"/>
        </w:rPr>
        <w:t>macro structure, super</w:t>
      </w:r>
      <w:r>
        <w:rPr>
          <w:rFonts w:ascii="Palatino Linotype" w:hAnsi="Palatino Linotype" w:cs="Times New Roman"/>
          <w:color w:val="000000" w:themeColor="text1"/>
          <w:sz w:val="20"/>
          <w:szCs w:val="20"/>
        </w:rPr>
        <w:t xml:space="preserve"> structure, and micro structure</w:t>
      </w:r>
      <w:r w:rsidRPr="00F763BF">
        <w:rPr>
          <w:rFonts w:ascii="Palatino Linotype" w:hAnsi="Palatino Linotype" w:cs="Times New Roman"/>
          <w:color w:val="000000" w:themeColor="text1"/>
          <w:sz w:val="20"/>
          <w:szCs w:val="20"/>
          <w:lang w:val="en-US"/>
        </w:rPr>
        <w:t>.</w:t>
      </w:r>
    </w:p>
    <w:p w14:paraId="12B6020D" w14:textId="77777777" w:rsidR="007057CB" w:rsidRPr="007057CB" w:rsidRDefault="0098483B" w:rsidP="007057CB">
      <w:pPr>
        <w:pStyle w:val="ListParagraph"/>
        <w:numPr>
          <w:ilvl w:val="0"/>
          <w:numId w:val="21"/>
        </w:numPr>
        <w:spacing w:after="0" w:line="240" w:lineRule="auto"/>
        <w:ind w:left="284" w:hanging="284"/>
        <w:jc w:val="both"/>
        <w:rPr>
          <w:rFonts w:ascii="Palatino Linotype" w:hAnsi="Palatino Linotype" w:cs="Times New Roman"/>
          <w:b/>
          <w:sz w:val="20"/>
          <w:szCs w:val="20"/>
          <w:lang w:val="en-US"/>
        </w:rPr>
      </w:pPr>
      <w:r>
        <w:rPr>
          <w:rFonts w:ascii="Palatino Linotype" w:hAnsi="Palatino Linotype" w:cs="Times New Roman"/>
          <w:b/>
          <w:bCs/>
          <w:color w:val="000000" w:themeColor="text1"/>
          <w:sz w:val="20"/>
          <w:szCs w:val="20"/>
          <w:lang w:val="en-US"/>
        </w:rPr>
        <w:t xml:space="preserve">   </w:t>
      </w:r>
      <w:r w:rsidR="007057CB" w:rsidRPr="007057CB">
        <w:rPr>
          <w:rFonts w:ascii="Palatino Linotype" w:hAnsi="Palatino Linotype" w:cs="Times New Roman"/>
          <w:b/>
          <w:bCs/>
          <w:color w:val="000000" w:themeColor="text1"/>
          <w:sz w:val="20"/>
          <w:szCs w:val="20"/>
        </w:rPr>
        <w:t>Macro Structure</w:t>
      </w:r>
    </w:p>
    <w:p w14:paraId="6B796704" w14:textId="77777777" w:rsidR="007057CB" w:rsidRPr="00F763BF" w:rsidRDefault="007057CB" w:rsidP="0098483B">
      <w:pPr>
        <w:spacing w:after="0" w:line="240" w:lineRule="auto"/>
        <w:ind w:firstLine="426"/>
        <w:jc w:val="both"/>
        <w:rPr>
          <w:rFonts w:ascii="Palatino Linotype" w:hAnsi="Palatino Linotype" w:cs="Times New Roman"/>
          <w:color w:val="000000" w:themeColor="text1"/>
          <w:sz w:val="20"/>
          <w:szCs w:val="20"/>
        </w:rPr>
      </w:pPr>
      <w:r w:rsidRPr="00F763BF">
        <w:rPr>
          <w:rFonts w:ascii="Palatino Linotype" w:hAnsi="Palatino Linotype" w:cs="Times New Roman"/>
          <w:color w:val="000000" w:themeColor="text1"/>
          <w:sz w:val="20"/>
          <w:szCs w:val="20"/>
        </w:rPr>
        <w:t>The macro structure provides an overview of the dominant themes in the content of the Indonesian president's state speech which is related to the ideology of diversity. In this context, the topic will reflect the essence of the discussion expressed by the president in his speech.</w:t>
      </w:r>
    </w:p>
    <w:p w14:paraId="2B71EA6F" w14:textId="77777777" w:rsidR="007057CB" w:rsidRPr="00F763BF" w:rsidRDefault="007057CB" w:rsidP="0098483B">
      <w:pPr>
        <w:spacing w:after="0" w:line="240" w:lineRule="auto"/>
        <w:ind w:firstLine="426"/>
        <w:jc w:val="both"/>
        <w:rPr>
          <w:rFonts w:ascii="Palatino Linotype" w:hAnsi="Palatino Linotype" w:cs="Times New Roman"/>
          <w:color w:val="000000" w:themeColor="text1"/>
          <w:sz w:val="20"/>
          <w:szCs w:val="20"/>
        </w:rPr>
      </w:pPr>
      <w:bookmarkStart w:id="15" w:name="_Hlk169161604"/>
      <w:r w:rsidRPr="00F763BF">
        <w:rPr>
          <w:rFonts w:ascii="Palatino Linotype" w:hAnsi="Palatino Linotype" w:cs="Times New Roman"/>
          <w:color w:val="000000" w:themeColor="text1"/>
          <w:sz w:val="20"/>
          <w:szCs w:val="20"/>
        </w:rPr>
        <w:t xml:space="preserve">In his introductory speech, President Joko Widodo at the commemoration of </w:t>
      </w:r>
      <w:r w:rsidRPr="00F763BF">
        <w:rPr>
          <w:rFonts w:ascii="Palatino Linotype" w:hAnsi="Palatino Linotype" w:cs="Times New Roman"/>
          <w:color w:val="000000" w:themeColor="text1"/>
          <w:sz w:val="20"/>
          <w:szCs w:val="20"/>
          <w:lang w:val="en-US"/>
        </w:rPr>
        <w:t xml:space="preserve">the </w:t>
      </w:r>
      <w:r w:rsidRPr="00F763BF">
        <w:rPr>
          <w:rFonts w:ascii="Palatino Linotype" w:hAnsi="Palatino Linotype" w:cs="Times New Roman"/>
          <w:color w:val="000000" w:themeColor="text1"/>
          <w:sz w:val="20"/>
          <w:szCs w:val="20"/>
        </w:rPr>
        <w:t xml:space="preserve">78th </w:t>
      </w:r>
      <w:r w:rsidRPr="00F763BF">
        <w:rPr>
          <w:rFonts w:ascii="Palatino Linotype" w:hAnsi="Palatino Linotype" w:cs="Times New Roman"/>
          <w:color w:val="000000" w:themeColor="text1"/>
          <w:sz w:val="20"/>
          <w:szCs w:val="20"/>
          <w:lang w:val="en-US"/>
        </w:rPr>
        <w:t xml:space="preserve">anniversary of the independence of the Republic of Indonesia </w:t>
      </w:r>
      <w:r w:rsidRPr="00F763BF">
        <w:rPr>
          <w:rFonts w:ascii="Palatino Linotype" w:hAnsi="Palatino Linotype" w:cs="Times New Roman"/>
          <w:color w:val="000000" w:themeColor="text1"/>
          <w:sz w:val="20"/>
          <w:szCs w:val="20"/>
        </w:rPr>
        <w:t xml:space="preserve">in 2023 conveyed the political atmosphere that was starting to heat up, conveying the sentence: </w:t>
      </w:r>
    </w:p>
    <w:p w14:paraId="4C3B600B" w14:textId="77777777" w:rsidR="007057CB" w:rsidRPr="00F763BF" w:rsidRDefault="007057CB" w:rsidP="0098483B">
      <w:pPr>
        <w:spacing w:after="0" w:line="240" w:lineRule="auto"/>
        <w:ind w:firstLine="426"/>
        <w:jc w:val="both"/>
        <w:rPr>
          <w:rFonts w:ascii="Palatino Linotype" w:hAnsi="Palatino Linotype" w:cs="Times New Roman"/>
          <w:color w:val="000000" w:themeColor="text1"/>
          <w:sz w:val="20"/>
          <w:szCs w:val="20"/>
        </w:rPr>
      </w:pPr>
      <w:r w:rsidRPr="00F763BF">
        <w:rPr>
          <w:rFonts w:ascii="Palatino Linotype" w:hAnsi="Palatino Linotype" w:cs="Times New Roman"/>
          <w:i/>
          <w:color w:val="000000" w:themeColor="text1"/>
          <w:sz w:val="20"/>
          <w:szCs w:val="20"/>
        </w:rPr>
        <w:t>"We have now entered a political year. The political atmosphere is already lukewarm</w:t>
      </w:r>
      <w:r w:rsidRPr="00F763BF">
        <w:rPr>
          <w:rFonts w:ascii="Palatino Linotype" w:hAnsi="Palatino Linotype" w:cs="Times New Roman"/>
          <w:i/>
          <w:color w:val="000000" w:themeColor="text1"/>
          <w:sz w:val="20"/>
          <w:szCs w:val="20"/>
          <w:lang w:val="en-US"/>
        </w:rPr>
        <w:t xml:space="preserve"> </w:t>
      </w:r>
      <w:r w:rsidRPr="00F763BF">
        <w:rPr>
          <w:rFonts w:ascii="Palatino Linotype" w:hAnsi="Palatino Linotype" w:cs="Times New Roman"/>
          <w:i/>
          <w:color w:val="000000" w:themeColor="text1"/>
          <w:sz w:val="20"/>
          <w:szCs w:val="20"/>
        </w:rPr>
        <w:t>is trending among politicians and political parties..</w:t>
      </w:r>
      <w:r>
        <w:rPr>
          <w:rFonts w:ascii="Palatino Linotype" w:hAnsi="Palatino Linotype" w:cs="Times New Roman"/>
          <w:i/>
          <w:color w:val="000000" w:themeColor="text1"/>
          <w:sz w:val="20"/>
          <w:szCs w:val="20"/>
        </w:rPr>
        <w:t>..</w:t>
      </w:r>
      <w:r w:rsidRPr="00F763BF">
        <w:rPr>
          <w:rFonts w:ascii="Palatino Linotype" w:hAnsi="Palatino Linotype" w:cs="Times New Roman"/>
          <w:i/>
          <w:color w:val="000000" w:themeColor="text1"/>
          <w:sz w:val="20"/>
          <w:szCs w:val="20"/>
          <w:lang w:val="en-US"/>
        </w:rPr>
        <w:t>”</w:t>
      </w:r>
      <w:r w:rsidRPr="00F763BF">
        <w:rPr>
          <w:rFonts w:ascii="Palatino Linotype" w:hAnsi="Palatino Linotype" w:cs="Times New Roman"/>
          <w:color w:val="000000" w:themeColor="text1"/>
          <w:sz w:val="20"/>
          <w:szCs w:val="20"/>
          <w:lang w:val="en-US"/>
        </w:rPr>
        <w:t xml:space="preserve">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{"citationItems":[{"id":"ITEM-1","itemData":{"id":"ITEM-1","issued":{"date-parts":[["0"]]},"title":"Teks Pidato Presiden HUT RI ke-78 Tahun 2023.pdf","type":"article"},"uris":["http://www.mendeley.com/documents/?uuid=f8cea908-01d7-41ca-96d1-84043a3acd3d"]}],"mendeley":{"formattedCitation":"(&lt;i&gt;Teks Pidato Presiden HUT RI Ke-78 Tahun 2023.Pdf&lt;/i&gt;, n.d.)","plainTextFormattedCitation":"(Teks Pidato Presiden HUT RI Ke-78 Tahun 2023.Pdf, n.d.)","previouslyFormattedCitation":"(&lt;i&gt;Teks Pidato Presiden HUT RI Ke-78 Tahun 2023.Pdf&lt;/i&gt;, n.d.)"},"properties":{"noteIndex":0},"schema":"https://github.com/citation-style-language/schema/raw/master/csl-citation.json"}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Pr>
          <w:rFonts w:ascii="Palatino Linotype" w:hAnsi="Palatino Linotype" w:cs="Times New Roman"/>
          <w:noProof/>
          <w:color w:val="000000" w:themeColor="text1"/>
          <w:sz w:val="20"/>
          <w:szCs w:val="20"/>
        </w:rPr>
        <w:t>(</w:t>
      </w:r>
      <w:r w:rsidRPr="00F763BF">
        <w:rPr>
          <w:rFonts w:ascii="Palatino Linotype" w:hAnsi="Palatino Linotype" w:cs="Times New Roman"/>
          <w:i/>
          <w:noProof/>
          <w:color w:val="000000" w:themeColor="text1"/>
          <w:sz w:val="20"/>
          <w:szCs w:val="20"/>
        </w:rPr>
        <w:t xml:space="preserve">Text of the President's Speech for the 78th Anniversary of the Republic of Indonesia 2023.Pdf </w:t>
      </w:r>
      <w:r w:rsidRPr="00F763BF">
        <w:rPr>
          <w:rFonts w:ascii="Palatino Linotype" w:hAnsi="Palatino Linotype" w:cs="Times New Roman"/>
          <w:noProof/>
          <w:color w:val="000000" w:themeColor="text1"/>
          <w:sz w:val="20"/>
          <w:szCs w:val="20"/>
        </w:rPr>
        <w:t xml:space="preserve">, nd) </w:t>
      </w:r>
      <w:r w:rsidRPr="00F763BF">
        <w:rPr>
          <w:rFonts w:ascii="Palatino Linotype" w:hAnsi="Palatino Linotype" w:cs="Times New Roman"/>
          <w:color w:val="000000" w:themeColor="text1"/>
          <w:sz w:val="20"/>
          <w:szCs w:val="20"/>
        </w:rPr>
        <w:fldChar w:fldCharType="end"/>
      </w:r>
      <w:r w:rsidRPr="00F763BF">
        <w:rPr>
          <w:rFonts w:ascii="Palatino Linotype" w:hAnsi="Palatino Linotype" w:cs="Times New Roman"/>
          <w:color w:val="000000" w:themeColor="text1"/>
          <w:sz w:val="20"/>
          <w:szCs w:val="20"/>
          <w:lang w:val="en-US"/>
        </w:rPr>
        <w:t xml:space="preserve">. </w:t>
      </w:r>
      <w:bookmarkEnd w:id="15"/>
      <w:r w:rsidRPr="00F763BF">
        <w:rPr>
          <w:rFonts w:ascii="Palatino Linotype" w:hAnsi="Palatino Linotype" w:cs="Times New Roman"/>
          <w:color w:val="000000" w:themeColor="text1"/>
          <w:sz w:val="20"/>
          <w:szCs w:val="20"/>
        </w:rPr>
        <w:t xml:space="preserve">Macro structure in the speech </w:t>
      </w:r>
      <w:r w:rsidRPr="00F763BF">
        <w:rPr>
          <w:rFonts w:ascii="Palatino Linotype" w:hAnsi="Palatino Linotype" w:cs="Times New Roman"/>
          <w:color w:val="000000" w:themeColor="text1"/>
          <w:sz w:val="20"/>
          <w:szCs w:val="20"/>
          <w:lang w:val="en-US"/>
        </w:rPr>
        <w:t xml:space="preserve">text </w:t>
      </w:r>
      <w:r w:rsidRPr="00F763BF">
        <w:rPr>
          <w:rFonts w:ascii="Palatino Linotype" w:hAnsi="Palatino Linotype" w:cs="Times New Roman"/>
          <w:color w:val="000000" w:themeColor="text1"/>
          <w:sz w:val="20"/>
          <w:szCs w:val="20"/>
        </w:rPr>
        <w:t>is a political year, stressed</w:t>
      </w:r>
      <w:r w:rsidRPr="00F763BF">
        <w:rPr>
          <w:rFonts w:ascii="Palatino Linotype" w:hAnsi="Palatino Linotype" w:cs="Times New Roman"/>
          <w:color w:val="000000" w:themeColor="text1"/>
          <w:sz w:val="20"/>
          <w:szCs w:val="20"/>
          <w:lang w:val="en-US"/>
        </w:rPr>
        <w:t xml:space="preserve"> </w:t>
      </w:r>
      <w:r w:rsidRPr="00F763BF">
        <w:rPr>
          <w:rFonts w:ascii="Palatino Linotype" w:hAnsi="Palatino Linotype" w:cs="Times New Roman"/>
          <w:color w:val="000000" w:themeColor="text1"/>
          <w:sz w:val="20"/>
          <w:szCs w:val="20"/>
        </w:rPr>
        <w:t xml:space="preserve">the importance of the values of diversity as political and social capital in leading a large and diverse nation like Indonesia. Diversity as political and social capital in leading the nation is a very important concept, especially in a diverse country like Indonesia. This concept emphasizes that the diversity that exists in society, whether in the form of differences in ethnicity, religion, race or culture, is not an obstacle, but rather wealth that can be a </w:t>
      </w:r>
      <w:r>
        <w:rPr>
          <w:rFonts w:ascii="Palatino Linotype" w:hAnsi="Palatino Linotype" w:cs="Times New Roman"/>
          <w:color w:val="000000" w:themeColor="text1"/>
          <w:sz w:val="20"/>
          <w:szCs w:val="20"/>
        </w:rPr>
        <w:t>strength in building the nation</w:t>
      </w:r>
      <w:r w:rsidRPr="00F763BF">
        <w:rPr>
          <w:rFonts w:ascii="Palatino Linotype" w:hAnsi="Palatino Linotype" w:cs="Times New Roman"/>
          <w:color w:val="000000" w:themeColor="text1"/>
          <w:sz w:val="20"/>
          <w:szCs w:val="20"/>
          <w:lang w:val="en-US"/>
        </w:rPr>
        <w:t xml:space="preserve">. </w:t>
      </w:r>
      <w:r w:rsidRPr="00F763BF">
        <w:rPr>
          <w:rFonts w:ascii="Palatino Linotype" w:hAnsi="Palatino Linotype" w:cs="Times New Roman"/>
          <w:color w:val="000000" w:themeColor="text1"/>
          <w:sz w:val="20"/>
          <w:szCs w:val="20"/>
        </w:rPr>
        <w:t>President Joko Widodo emphasized the ideology of diversity in his speech as an important foundation for the Indonesian nation in facing the political year and approaching the 2024 general election.</w:t>
      </w:r>
    </w:p>
    <w:p w14:paraId="1CE056EC" w14:textId="77777777" w:rsidR="007057CB" w:rsidRPr="00F763BF" w:rsidRDefault="007057CB" w:rsidP="0098483B">
      <w:pPr>
        <w:spacing w:after="0" w:line="240" w:lineRule="auto"/>
        <w:ind w:firstLine="426"/>
        <w:jc w:val="both"/>
        <w:rPr>
          <w:rFonts w:ascii="Palatino Linotype" w:hAnsi="Palatino Linotype" w:cs="Times New Roman"/>
          <w:color w:val="000000" w:themeColor="text1"/>
          <w:sz w:val="20"/>
          <w:szCs w:val="20"/>
        </w:rPr>
      </w:pPr>
      <w:r w:rsidRPr="00F763BF">
        <w:rPr>
          <w:rFonts w:ascii="Palatino Linotype" w:hAnsi="Palatino Linotype" w:cs="Times New Roman"/>
          <w:color w:val="000000" w:themeColor="text1"/>
          <w:sz w:val="20"/>
          <w:szCs w:val="20"/>
        </w:rPr>
        <w:t>In 2022, in commemoration of the 77th anniversary of the Republic of Indonesia, the p</w:t>
      </w:r>
      <w:r>
        <w:rPr>
          <w:rFonts w:ascii="Palatino Linotype" w:hAnsi="Palatino Linotype" w:cs="Times New Roman"/>
          <w:color w:val="000000" w:themeColor="text1"/>
          <w:sz w:val="20"/>
          <w:szCs w:val="20"/>
        </w:rPr>
        <w:t>resident conveyed in his speech</w:t>
      </w:r>
      <w:r w:rsidRPr="00F763BF">
        <w:rPr>
          <w:rFonts w:ascii="Palatino Linotype" w:hAnsi="Palatino Linotype" w:cs="Times New Roman"/>
          <w:color w:val="000000" w:themeColor="text1"/>
          <w:sz w:val="20"/>
          <w:szCs w:val="20"/>
        </w:rPr>
        <w:t xml:space="preserve">: </w:t>
      </w:r>
    </w:p>
    <w:p w14:paraId="657355CD" w14:textId="77777777" w:rsidR="007057CB" w:rsidRPr="00F763BF" w:rsidRDefault="007057CB" w:rsidP="0098483B">
      <w:pPr>
        <w:spacing w:after="0" w:line="240" w:lineRule="auto"/>
        <w:ind w:firstLine="426"/>
        <w:jc w:val="both"/>
        <w:rPr>
          <w:rFonts w:ascii="Palatino Linotype" w:hAnsi="Palatino Linotype" w:cs="Times New Roman"/>
          <w:color w:val="000000" w:themeColor="text1"/>
          <w:sz w:val="20"/>
          <w:szCs w:val="20"/>
          <w:lang w:val="en-US"/>
        </w:rPr>
      </w:pPr>
      <w:r>
        <w:rPr>
          <w:rFonts w:ascii="Palatino Linotype" w:hAnsi="Palatino Linotype" w:cs="Times New Roman"/>
          <w:i/>
          <w:color w:val="000000" w:themeColor="text1"/>
          <w:sz w:val="20"/>
          <w:szCs w:val="20"/>
          <w:lang w:val="en-US"/>
        </w:rPr>
        <w:t>"</w:t>
      </w:r>
      <w:r w:rsidRPr="00F763BF">
        <w:rPr>
          <w:rFonts w:ascii="Palatino Linotype" w:hAnsi="Palatino Linotype" w:cs="Times New Roman"/>
          <w:i/>
          <w:color w:val="000000" w:themeColor="text1"/>
          <w:sz w:val="20"/>
          <w:szCs w:val="20"/>
        </w:rPr>
        <w:t xml:space="preserve">In the face of the </w:t>
      </w:r>
      <w:r>
        <w:rPr>
          <w:rFonts w:ascii="Palatino Linotype" w:hAnsi="Palatino Linotype" w:cs="Times New Roman"/>
          <w:i/>
          <w:color w:val="000000" w:themeColor="text1"/>
          <w:sz w:val="20"/>
          <w:szCs w:val="20"/>
        </w:rPr>
        <w:t xml:space="preserve">COVID-19 </w:t>
      </w:r>
      <w:r w:rsidRPr="00F763BF">
        <w:rPr>
          <w:rFonts w:ascii="Palatino Linotype" w:hAnsi="Palatino Linotype" w:cs="Times New Roman"/>
          <w:i/>
          <w:color w:val="000000" w:themeColor="text1"/>
          <w:sz w:val="20"/>
          <w:szCs w:val="20"/>
        </w:rPr>
        <w:t xml:space="preserve">pandemic that has hit the entire world, the Indonesian nation has shown itself to be a resilient nation </w:t>
      </w:r>
      <w:r w:rsidRPr="00F763BF">
        <w:rPr>
          <w:rFonts w:ascii="Palatino Linotype" w:hAnsi="Palatino Linotype" w:cs="Times New Roman"/>
          <w:i/>
          <w:color w:val="000000" w:themeColor="text1"/>
          <w:sz w:val="20"/>
          <w:szCs w:val="20"/>
          <w:lang w:val="en-US"/>
        </w:rPr>
        <w:t>..."</w:t>
      </w:r>
      <w:r w:rsidRPr="00F763BF">
        <w:rPr>
          <w:rFonts w:ascii="Palatino Linotype" w:hAnsi="Palatino Linotype" w:cs="Times New Roman"/>
          <w:color w:val="000000" w:themeColor="text1"/>
          <w:sz w:val="20"/>
          <w:szCs w:val="20"/>
          <w:lang w:val="en-US"/>
        </w:rPr>
        <w:t xml:space="preserve">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{"citationItems":[{"id":"ITEM-1","itemData":{"id":"ITEM-1","issued":{"date-parts":[["0"]]},"title":"Teks Pidato Presiden HUT RI ke-77 Tahun 2022.pdf","type":"article"},"uris":["http://www.mendeley.com/documents/?uuid=0f132d0a-0cef-42ff-b856-6d333d09594c"]}],"mendeley":{"formattedCitation":"(&lt;i&gt;Teks Pidato Presiden HUT RI Ke-77 Tahun 2022.Pdf&lt;/i&gt;, n.d.)","plainTextFormattedCitation":"(Teks Pidato Presiden HUT RI Ke-77 Tahun 2022.Pdf, n.d.)","previouslyFormattedCitation":"(&lt;i&gt;Teks Pidato Presiden HUT RI Ke-77 Tahun 2022.Pdf&lt;/i&gt;, n.d.)"},"properties":{"noteIndex":0},"schema":"https://github.com/citation-style-language/schema/raw/master/csl-citation.json"}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Pr>
          <w:rFonts w:ascii="Palatino Linotype" w:hAnsi="Palatino Linotype" w:cs="Times New Roman"/>
          <w:noProof/>
          <w:color w:val="000000" w:themeColor="text1"/>
          <w:sz w:val="20"/>
          <w:szCs w:val="20"/>
        </w:rPr>
        <w:t>(</w:t>
      </w:r>
      <w:r w:rsidRPr="00F763BF">
        <w:rPr>
          <w:rFonts w:ascii="Palatino Linotype" w:hAnsi="Palatino Linotype" w:cs="Times New Roman"/>
          <w:i/>
          <w:noProof/>
          <w:color w:val="000000" w:themeColor="text1"/>
          <w:sz w:val="20"/>
          <w:szCs w:val="20"/>
        </w:rPr>
        <w:t xml:space="preserve">Text of the President's Speech for the 77th Anniversary of the Republic of Indonesia 2022.Pdf </w:t>
      </w:r>
      <w:r w:rsidRPr="00F763BF">
        <w:rPr>
          <w:rFonts w:ascii="Palatino Linotype" w:hAnsi="Palatino Linotype" w:cs="Times New Roman"/>
          <w:noProof/>
          <w:color w:val="000000" w:themeColor="text1"/>
          <w:sz w:val="20"/>
          <w:szCs w:val="20"/>
        </w:rPr>
        <w:t xml:space="preserve">, nd) </w:t>
      </w:r>
      <w:r w:rsidRPr="00F763BF">
        <w:rPr>
          <w:rFonts w:ascii="Palatino Linotype" w:hAnsi="Palatino Linotype" w:cs="Times New Roman"/>
          <w:color w:val="000000" w:themeColor="text1"/>
          <w:sz w:val="20"/>
          <w:szCs w:val="20"/>
        </w:rPr>
        <w:fldChar w:fldCharType="end"/>
      </w:r>
      <w:r w:rsidRPr="00F763BF">
        <w:rPr>
          <w:rFonts w:ascii="Palatino Linotype" w:hAnsi="Palatino Linotype" w:cs="Times New Roman"/>
          <w:color w:val="000000" w:themeColor="text1"/>
          <w:sz w:val="20"/>
          <w:szCs w:val="20"/>
          <w:lang w:val="en-US"/>
        </w:rPr>
        <w:t>.</w:t>
      </w:r>
    </w:p>
    <w:p w14:paraId="14AF90E9" w14:textId="77777777" w:rsidR="007057CB" w:rsidRPr="00F763BF" w:rsidRDefault="007057CB" w:rsidP="0098483B">
      <w:pPr>
        <w:spacing w:after="0" w:line="240" w:lineRule="auto"/>
        <w:ind w:firstLine="426"/>
        <w:jc w:val="both"/>
        <w:rPr>
          <w:rFonts w:ascii="Palatino Linotype" w:hAnsi="Palatino Linotype" w:cs="Times New Roman"/>
          <w:color w:val="000000" w:themeColor="text1"/>
          <w:sz w:val="20"/>
          <w:szCs w:val="20"/>
          <w:lang w:val="en-US"/>
        </w:rPr>
      </w:pPr>
      <w:r w:rsidRPr="00F763BF">
        <w:rPr>
          <w:rFonts w:ascii="Palatino Linotype" w:hAnsi="Palatino Linotype" w:cs="Times New Roman"/>
          <w:color w:val="000000" w:themeColor="text1"/>
          <w:sz w:val="20"/>
          <w:szCs w:val="20"/>
        </w:rPr>
        <w:t xml:space="preserve">Macro structure in the speech </w:t>
      </w:r>
      <w:r w:rsidRPr="00F763BF">
        <w:rPr>
          <w:rFonts w:ascii="Palatino Linotype" w:hAnsi="Palatino Linotype" w:cs="Times New Roman"/>
          <w:color w:val="000000" w:themeColor="text1"/>
          <w:sz w:val="20"/>
          <w:szCs w:val="20"/>
          <w:lang w:val="en-US"/>
        </w:rPr>
        <w:t xml:space="preserve">text </w:t>
      </w:r>
      <w:r w:rsidRPr="00F763BF">
        <w:rPr>
          <w:rFonts w:ascii="Palatino Linotype" w:hAnsi="Palatino Linotype" w:cs="Times New Roman"/>
          <w:color w:val="000000" w:themeColor="text1"/>
          <w:sz w:val="20"/>
          <w:szCs w:val="20"/>
        </w:rPr>
        <w:t xml:space="preserve">is that the Indonesian nation </w:t>
      </w:r>
      <w:r w:rsidRPr="00F763BF">
        <w:rPr>
          <w:rFonts w:ascii="Palatino Linotype" w:hAnsi="Palatino Linotype" w:cs="Times New Roman"/>
          <w:color w:val="000000" w:themeColor="text1"/>
          <w:sz w:val="20"/>
          <w:szCs w:val="20"/>
          <w:lang w:val="en-US"/>
        </w:rPr>
        <w:t xml:space="preserve">is </w:t>
      </w:r>
      <w:r w:rsidRPr="00F763BF">
        <w:rPr>
          <w:rFonts w:ascii="Palatino Linotype" w:hAnsi="Palatino Linotype" w:cs="Times New Roman"/>
          <w:color w:val="000000" w:themeColor="text1"/>
          <w:sz w:val="20"/>
          <w:szCs w:val="20"/>
        </w:rPr>
        <w:t xml:space="preserve">a strong nation. </w:t>
      </w:r>
      <w:r w:rsidRPr="00F763BF">
        <w:rPr>
          <w:rFonts w:ascii="Palatino Linotype" w:hAnsi="Palatino Linotype" w:cs="Times New Roman"/>
          <w:color w:val="000000" w:themeColor="text1"/>
          <w:sz w:val="20"/>
          <w:szCs w:val="20"/>
          <w:lang w:val="en-US"/>
        </w:rPr>
        <w:t xml:space="preserve">The President </w:t>
      </w:r>
      <w:r w:rsidRPr="00F763BF">
        <w:rPr>
          <w:rFonts w:ascii="Palatino Linotype" w:hAnsi="Palatino Linotype" w:cs="Times New Roman"/>
          <w:color w:val="000000" w:themeColor="text1"/>
          <w:sz w:val="20"/>
          <w:szCs w:val="20"/>
        </w:rPr>
        <w:t xml:space="preserve">conveyed in his speech that Indonesia had succeeded in dealing with the </w:t>
      </w:r>
      <w:r>
        <w:rPr>
          <w:rFonts w:ascii="Palatino Linotype" w:hAnsi="Palatino Linotype" w:cs="Times New Roman"/>
          <w:color w:val="000000" w:themeColor="text1"/>
          <w:sz w:val="20"/>
          <w:szCs w:val="20"/>
        </w:rPr>
        <w:t xml:space="preserve">COVID-19 </w:t>
      </w:r>
      <w:r w:rsidRPr="00F763BF">
        <w:rPr>
          <w:rFonts w:ascii="Palatino Linotype" w:hAnsi="Palatino Linotype" w:cs="Times New Roman"/>
          <w:color w:val="000000" w:themeColor="text1"/>
          <w:sz w:val="20"/>
          <w:szCs w:val="20"/>
        </w:rPr>
        <w:t xml:space="preserve">pandemic that hit the world by saying that the Indonesian nation had shown itself to be a strong nation. This success is the success of a diverse nation. It cannot be denied that through cooperation or mutual cooperation from all levels of society, Indonesia was able to overcome this pandemic in dealing with the </w:t>
      </w:r>
      <w:r>
        <w:rPr>
          <w:rFonts w:ascii="Palatino Linotype" w:hAnsi="Palatino Linotype" w:cs="Times New Roman"/>
          <w:color w:val="000000" w:themeColor="text1"/>
          <w:sz w:val="20"/>
          <w:szCs w:val="20"/>
        </w:rPr>
        <w:t xml:space="preserve">COVID-19 </w:t>
      </w:r>
      <w:r w:rsidRPr="00F763BF">
        <w:rPr>
          <w:rFonts w:ascii="Palatino Linotype" w:hAnsi="Palatino Linotype" w:cs="Times New Roman"/>
          <w:color w:val="000000" w:themeColor="text1"/>
          <w:sz w:val="20"/>
          <w:szCs w:val="20"/>
        </w:rPr>
        <w:t xml:space="preserve">pandemic that hit the world by calling it the Indonesian nation has shown itself to be a strong nation. This success is the success of a diverse nation. It cannot be denied that through cooperation or mutual </w:t>
      </w:r>
      <w:r w:rsidRPr="00F763BF">
        <w:rPr>
          <w:rFonts w:ascii="Palatino Linotype" w:hAnsi="Palatino Linotype" w:cs="Times New Roman"/>
          <w:color w:val="000000" w:themeColor="text1"/>
          <w:sz w:val="20"/>
          <w:szCs w:val="20"/>
        </w:rPr>
        <w:lastRenderedPageBreak/>
        <w:t xml:space="preserve">cooperation from all levels of society, Indonesia was able to overcome the pandemic. The ideology of diversity contained in the sentences in the president's speech illustrates how diversity in Indonesia is a strength in facing the </w:t>
      </w:r>
      <w:r>
        <w:rPr>
          <w:rFonts w:ascii="Palatino Linotype" w:hAnsi="Palatino Linotype" w:cs="Times New Roman"/>
          <w:color w:val="000000" w:themeColor="text1"/>
          <w:sz w:val="20"/>
          <w:szCs w:val="20"/>
        </w:rPr>
        <w:t xml:space="preserve">COVID-19 </w:t>
      </w:r>
      <w:r w:rsidRPr="00F763BF">
        <w:rPr>
          <w:rFonts w:ascii="Palatino Linotype" w:hAnsi="Palatino Linotype" w:cs="Times New Roman"/>
          <w:color w:val="000000" w:themeColor="text1"/>
          <w:sz w:val="20"/>
          <w:szCs w:val="20"/>
        </w:rPr>
        <w:t>pandemic. In the midst of this global crisis, the Indonesian nation is showing its resilience through unity and mutual cooperation.</w:t>
      </w:r>
    </w:p>
    <w:p w14:paraId="2E5702A7" w14:textId="77777777" w:rsidR="007057CB" w:rsidRPr="00F763BF" w:rsidRDefault="007057CB" w:rsidP="0098483B">
      <w:pPr>
        <w:spacing w:after="0" w:line="240" w:lineRule="auto"/>
        <w:ind w:firstLine="426"/>
        <w:jc w:val="both"/>
        <w:rPr>
          <w:rFonts w:ascii="Palatino Linotype" w:hAnsi="Palatino Linotype" w:cs="Times New Roman"/>
          <w:color w:val="000000" w:themeColor="text1"/>
          <w:sz w:val="20"/>
          <w:szCs w:val="20"/>
        </w:rPr>
      </w:pPr>
      <w:r w:rsidRPr="00F763BF">
        <w:rPr>
          <w:rFonts w:ascii="Palatino Linotype" w:hAnsi="Palatino Linotype" w:cs="Times New Roman"/>
          <w:color w:val="000000" w:themeColor="text1"/>
          <w:sz w:val="20"/>
          <w:szCs w:val="20"/>
        </w:rPr>
        <w:t xml:space="preserve">The research results show that the aim of the ideology of diversity emphasized by the President in his speech is to ensure that the Indonesian nation remains united in facing various challenges, both from within the country and from abroad. In the context of domestic politics, Indonesia is entering a political year that is often heated with various dynamics and potential conflicts. </w:t>
      </w:r>
      <w:r w:rsidRPr="00F763BF">
        <w:rPr>
          <w:rFonts w:ascii="Palatino Linotype" w:hAnsi="Palatino Linotype" w:cs="Times New Roman"/>
          <w:color w:val="000000" w:themeColor="text1"/>
          <w:sz w:val="20"/>
          <w:szCs w:val="20"/>
          <w:lang w:val="en-US"/>
        </w:rPr>
        <w:t xml:space="preserve">Apart from that, </w:t>
      </w:r>
      <w:r w:rsidRPr="00F763BF">
        <w:rPr>
          <w:rFonts w:ascii="Palatino Linotype" w:hAnsi="Palatino Linotype" w:cs="Times New Roman"/>
          <w:color w:val="000000" w:themeColor="text1"/>
          <w:sz w:val="20"/>
          <w:szCs w:val="20"/>
        </w:rPr>
        <w:t xml:space="preserve">the Indonesian nation has shown itself to be a strong </w:t>
      </w:r>
      <w:r w:rsidRPr="00F763BF">
        <w:rPr>
          <w:rFonts w:ascii="Palatino Linotype" w:hAnsi="Palatino Linotype" w:cs="Times New Roman"/>
          <w:color w:val="000000" w:themeColor="text1"/>
          <w:sz w:val="20"/>
          <w:szCs w:val="20"/>
          <w:lang w:val="en-US"/>
        </w:rPr>
        <w:t xml:space="preserve">and </w:t>
      </w:r>
      <w:r w:rsidRPr="00F763BF">
        <w:rPr>
          <w:rFonts w:ascii="Palatino Linotype" w:hAnsi="Palatino Linotype" w:cs="Times New Roman"/>
          <w:color w:val="000000" w:themeColor="text1"/>
          <w:sz w:val="20"/>
          <w:szCs w:val="20"/>
        </w:rPr>
        <w:t xml:space="preserve">successful nation in dealing with the </w:t>
      </w:r>
      <w:r>
        <w:rPr>
          <w:rFonts w:ascii="Palatino Linotype" w:hAnsi="Palatino Linotype" w:cs="Times New Roman"/>
          <w:color w:val="000000" w:themeColor="text1"/>
          <w:sz w:val="20"/>
          <w:szCs w:val="20"/>
        </w:rPr>
        <w:t xml:space="preserve">COVID-19 </w:t>
      </w:r>
      <w:r w:rsidRPr="00F763BF">
        <w:rPr>
          <w:rFonts w:ascii="Palatino Linotype" w:hAnsi="Palatino Linotype" w:cs="Times New Roman"/>
          <w:color w:val="000000" w:themeColor="text1"/>
          <w:sz w:val="20"/>
          <w:szCs w:val="20"/>
        </w:rPr>
        <w:t xml:space="preserve">pandemic that has hit the world. </w:t>
      </w:r>
      <w:r w:rsidRPr="00F763BF">
        <w:rPr>
          <w:rFonts w:ascii="Palatino Linotype" w:hAnsi="Palatino Linotype" w:cs="Times New Roman"/>
          <w:color w:val="000000" w:themeColor="text1"/>
          <w:sz w:val="20"/>
          <w:szCs w:val="20"/>
          <w:lang w:val="en-US"/>
        </w:rPr>
        <w:t xml:space="preserve">This is relevant to the results of </w:t>
      </w:r>
      <w:proofErr w:type="spellStart"/>
      <w:r w:rsidRPr="00F763BF">
        <w:rPr>
          <w:rFonts w:ascii="Palatino Linotype" w:hAnsi="Palatino Linotype" w:cs="Times New Roman"/>
          <w:color w:val="000000" w:themeColor="text1"/>
          <w:sz w:val="20"/>
          <w:szCs w:val="20"/>
        </w:rPr>
        <w:t>Benziman's</w:t>
      </w:r>
      <w:proofErr w:type="spellEnd"/>
      <w:r w:rsidRPr="00F763BF">
        <w:rPr>
          <w:rFonts w:ascii="Palatino Linotype" w:hAnsi="Palatino Linotype" w:cs="Times New Roman"/>
          <w:color w:val="000000" w:themeColor="text1"/>
          <w:sz w:val="20"/>
          <w:szCs w:val="20"/>
        </w:rPr>
        <w:t xml:space="preserve"> research (2020) which stated that the US President and the British Prime Minister both framed their views regarding Covid-19, calling it a war and statin</w:t>
      </w:r>
      <w:r>
        <w:rPr>
          <w:rFonts w:ascii="Palatino Linotype" w:hAnsi="Palatino Linotype" w:cs="Times New Roman"/>
          <w:color w:val="000000" w:themeColor="text1"/>
          <w:sz w:val="20"/>
          <w:szCs w:val="20"/>
        </w:rPr>
        <w:t>g that they had a strategy to "</w:t>
      </w:r>
      <w:r>
        <w:rPr>
          <w:rFonts w:ascii="Palatino Linotype" w:hAnsi="Palatino Linotype" w:cs="Times New Roman"/>
          <w:color w:val="000000" w:themeColor="text1"/>
          <w:sz w:val="20"/>
          <w:szCs w:val="20"/>
          <w:lang w:val="en-US"/>
        </w:rPr>
        <w:t>Win</w:t>
      </w:r>
      <w:r w:rsidRPr="00F763BF">
        <w:rPr>
          <w:rFonts w:ascii="Palatino Linotype" w:hAnsi="Palatino Linotype" w:cs="Times New Roman"/>
          <w:color w:val="000000" w:themeColor="text1"/>
          <w:sz w:val="20"/>
          <w:szCs w:val="20"/>
        </w:rPr>
        <w:t>" when they addressed their constituents. They described the medical team as war heroes and defined isolation as patriotism.</w:t>
      </w:r>
    </w:p>
    <w:p w14:paraId="5B0D897F" w14:textId="77777777" w:rsidR="007057CB" w:rsidRPr="007057CB" w:rsidRDefault="0098483B" w:rsidP="007057CB">
      <w:pPr>
        <w:pStyle w:val="ListParagraph"/>
        <w:numPr>
          <w:ilvl w:val="0"/>
          <w:numId w:val="21"/>
        </w:numPr>
        <w:spacing w:after="0" w:line="240" w:lineRule="auto"/>
        <w:ind w:left="284" w:hanging="284"/>
        <w:jc w:val="both"/>
        <w:rPr>
          <w:rFonts w:ascii="Palatino Linotype" w:hAnsi="Palatino Linotype" w:cs="Times New Roman"/>
          <w:b/>
          <w:color w:val="000000" w:themeColor="text1"/>
          <w:sz w:val="20"/>
          <w:szCs w:val="20"/>
          <w:lang w:val="en-US"/>
        </w:rPr>
      </w:pPr>
      <w:r>
        <w:rPr>
          <w:rFonts w:ascii="Palatino Linotype" w:hAnsi="Palatino Linotype" w:cs="Times New Roman"/>
          <w:b/>
          <w:color w:val="000000" w:themeColor="text1"/>
          <w:sz w:val="20"/>
          <w:szCs w:val="20"/>
          <w:lang w:val="en-US"/>
        </w:rPr>
        <w:t xml:space="preserve">   </w:t>
      </w:r>
      <w:r w:rsidR="007057CB" w:rsidRPr="007057CB">
        <w:rPr>
          <w:rFonts w:ascii="Palatino Linotype" w:hAnsi="Palatino Linotype" w:cs="Times New Roman"/>
          <w:b/>
          <w:color w:val="000000" w:themeColor="text1"/>
          <w:sz w:val="20"/>
          <w:szCs w:val="20"/>
          <w:lang w:val="en-US"/>
        </w:rPr>
        <w:t>Superstructure</w:t>
      </w:r>
    </w:p>
    <w:p w14:paraId="3160BC42" w14:textId="77777777" w:rsidR="007057CB" w:rsidRPr="00F763BF" w:rsidRDefault="007057CB" w:rsidP="0098483B">
      <w:pPr>
        <w:pStyle w:val="ListParagraph"/>
        <w:spacing w:after="0" w:line="240" w:lineRule="auto"/>
        <w:ind w:left="0" w:firstLine="426"/>
        <w:jc w:val="both"/>
        <w:rPr>
          <w:rFonts w:ascii="Palatino Linotype" w:hAnsi="Palatino Linotype" w:cs="Times New Roman"/>
          <w:color w:val="000000" w:themeColor="text1"/>
          <w:sz w:val="20"/>
          <w:szCs w:val="20"/>
          <w:lang w:val="en-US"/>
        </w:rPr>
      </w:pPr>
      <w:r w:rsidRPr="00F763BF">
        <w:rPr>
          <w:rFonts w:ascii="Palatino Linotype" w:hAnsi="Palatino Linotype" w:cs="Times New Roman"/>
          <w:color w:val="000000" w:themeColor="text1"/>
          <w:sz w:val="20"/>
          <w:szCs w:val="20"/>
        </w:rPr>
        <w:t xml:space="preserve">The superstructure of the text of the President of the Republic of Indonesia's State Address consists of the introduction, body and conclusion </w:t>
      </w:r>
      <w:r w:rsidRPr="00F763BF">
        <w:rPr>
          <w:rFonts w:ascii="Palatino Linotype" w:hAnsi="Palatino Linotype" w:cs="Times New Roman"/>
          <w:color w:val="000000" w:themeColor="text1"/>
          <w:sz w:val="20"/>
          <w:szCs w:val="20"/>
          <w:lang w:val="en-US"/>
        </w:rPr>
        <w:t xml:space="preserve">. </w:t>
      </w:r>
      <w:r w:rsidRPr="00F763BF">
        <w:rPr>
          <w:rFonts w:ascii="Palatino Linotype" w:hAnsi="Palatino Linotype" w:cs="Times New Roman"/>
          <w:color w:val="000000" w:themeColor="text1"/>
          <w:sz w:val="20"/>
          <w:szCs w:val="20"/>
        </w:rPr>
        <w:t xml:space="preserve">The superstructure of the text of the President of the Republic of Indonesia's State Address consists of the introduction, body and conclusion </w:t>
      </w:r>
      <w:r w:rsidRPr="00F763BF">
        <w:rPr>
          <w:rFonts w:ascii="Palatino Linotype" w:hAnsi="Palatino Linotype" w:cs="Times New Roman"/>
          <w:color w:val="000000" w:themeColor="text1"/>
          <w:sz w:val="20"/>
          <w:szCs w:val="20"/>
          <w:lang w:val="en-US"/>
        </w:rPr>
        <w:t>.</w:t>
      </w:r>
    </w:p>
    <w:p w14:paraId="6722F1C3" w14:textId="77777777" w:rsidR="007057CB" w:rsidRPr="00F763BF" w:rsidRDefault="007057CB" w:rsidP="0098483B">
      <w:pPr>
        <w:pStyle w:val="ListParagraph"/>
        <w:spacing w:after="0" w:line="240" w:lineRule="auto"/>
        <w:ind w:left="0" w:firstLine="426"/>
        <w:jc w:val="both"/>
        <w:rPr>
          <w:rFonts w:ascii="Palatino Linotype" w:hAnsi="Palatino Linotype" w:cs="Times New Roman"/>
          <w:color w:val="000000" w:themeColor="text1"/>
          <w:sz w:val="20"/>
          <w:szCs w:val="20"/>
          <w:lang w:val="en-US"/>
        </w:rPr>
      </w:pPr>
      <w:r w:rsidRPr="00F763BF">
        <w:rPr>
          <w:rFonts w:ascii="Palatino Linotype" w:hAnsi="Palatino Linotype" w:cs="Times New Roman"/>
          <w:color w:val="000000" w:themeColor="text1"/>
          <w:sz w:val="20"/>
          <w:szCs w:val="20"/>
        </w:rPr>
        <w:t>The introduction to the speech begins with greetings, thanks and expressions of gratitude, followed by an explanation of the topic that will be discussed to the audience. The following is the introductory part of his speech.</w:t>
      </w:r>
    </w:p>
    <w:p w14:paraId="42A1B21D" w14:textId="77777777" w:rsidR="007057CB" w:rsidRPr="00F763BF" w:rsidRDefault="007057CB" w:rsidP="0098483B">
      <w:pPr>
        <w:tabs>
          <w:tab w:val="left" w:pos="1260"/>
        </w:tabs>
        <w:spacing w:after="0" w:line="240" w:lineRule="auto"/>
        <w:rPr>
          <w:rFonts w:ascii="Palatino Linotype" w:hAnsi="Palatino Linotype" w:cs="Times New Roman"/>
          <w:i/>
          <w:iCs/>
          <w:color w:val="000000" w:themeColor="text1"/>
          <w:sz w:val="20"/>
          <w:szCs w:val="20"/>
        </w:rPr>
      </w:pPr>
      <w:r>
        <w:rPr>
          <w:rFonts w:ascii="Palatino Linotype" w:hAnsi="Palatino Linotype" w:cs="Times New Roman"/>
          <w:i/>
          <w:iCs/>
          <w:color w:val="000000" w:themeColor="text1"/>
          <w:sz w:val="20"/>
          <w:szCs w:val="20"/>
          <w:lang w:val="en-US"/>
        </w:rPr>
        <w:t>"</w:t>
      </w:r>
      <w:proofErr w:type="spellStart"/>
      <w:r w:rsidRPr="00F763BF">
        <w:rPr>
          <w:rFonts w:ascii="Palatino Linotype" w:hAnsi="Palatino Linotype" w:cs="Times New Roman"/>
          <w:i/>
          <w:iCs/>
          <w:color w:val="000000" w:themeColor="text1"/>
          <w:sz w:val="20"/>
          <w:szCs w:val="20"/>
        </w:rPr>
        <w:t>Bismillaahirrahmaanirrahim</w:t>
      </w:r>
      <w:proofErr w:type="spellEnd"/>
      <w:r w:rsidRPr="00F763BF">
        <w:rPr>
          <w:rFonts w:ascii="Palatino Linotype" w:hAnsi="Palatino Linotype" w:cs="Times New Roman"/>
          <w:i/>
          <w:iCs/>
          <w:color w:val="000000" w:themeColor="text1"/>
          <w:sz w:val="20"/>
          <w:szCs w:val="20"/>
        </w:rPr>
        <w:t>,</w:t>
      </w:r>
    </w:p>
    <w:p w14:paraId="503AC811" w14:textId="77777777" w:rsidR="007057CB" w:rsidRPr="00F763BF" w:rsidRDefault="007057CB" w:rsidP="0098483B">
      <w:pPr>
        <w:tabs>
          <w:tab w:val="left" w:pos="1260"/>
        </w:tabs>
        <w:spacing w:after="0" w:line="240" w:lineRule="auto"/>
        <w:rPr>
          <w:rFonts w:ascii="Palatino Linotype" w:hAnsi="Palatino Linotype" w:cs="Times New Roman"/>
          <w:i/>
          <w:iCs/>
          <w:color w:val="000000" w:themeColor="text1"/>
          <w:sz w:val="20"/>
          <w:szCs w:val="20"/>
        </w:rPr>
      </w:pPr>
      <w:proofErr w:type="spellStart"/>
      <w:r w:rsidRPr="00F763BF">
        <w:rPr>
          <w:rFonts w:ascii="Palatino Linotype" w:hAnsi="Palatino Linotype" w:cs="Times New Roman"/>
          <w:i/>
          <w:iCs/>
          <w:color w:val="000000" w:themeColor="text1"/>
          <w:sz w:val="20"/>
          <w:szCs w:val="20"/>
        </w:rPr>
        <w:t>Assalaamu</w:t>
      </w:r>
      <w:proofErr w:type="spellEnd"/>
      <w:r w:rsidRPr="00F763BF">
        <w:rPr>
          <w:rFonts w:ascii="Palatino Linotype" w:hAnsi="Palatino Linotype" w:cs="Times New Roman"/>
          <w:i/>
          <w:iCs/>
          <w:color w:val="000000" w:themeColor="text1"/>
          <w:sz w:val="20"/>
          <w:szCs w:val="20"/>
        </w:rPr>
        <w:t xml:space="preserve"> '</w:t>
      </w:r>
      <w:proofErr w:type="spellStart"/>
      <w:r w:rsidRPr="00F763BF">
        <w:rPr>
          <w:rFonts w:ascii="Palatino Linotype" w:hAnsi="Palatino Linotype" w:cs="Times New Roman"/>
          <w:i/>
          <w:iCs/>
          <w:color w:val="000000" w:themeColor="text1"/>
          <w:sz w:val="20"/>
          <w:szCs w:val="20"/>
        </w:rPr>
        <w:t>alaikum</w:t>
      </w:r>
      <w:proofErr w:type="spellEnd"/>
      <w:r w:rsidRPr="00F763BF">
        <w:rPr>
          <w:rFonts w:ascii="Palatino Linotype" w:hAnsi="Palatino Linotype" w:cs="Times New Roman"/>
          <w:i/>
          <w:iCs/>
          <w:color w:val="000000" w:themeColor="text1"/>
          <w:sz w:val="20"/>
          <w:szCs w:val="20"/>
        </w:rPr>
        <w:t xml:space="preserve"> </w:t>
      </w:r>
      <w:proofErr w:type="spellStart"/>
      <w:r w:rsidRPr="00F763BF">
        <w:rPr>
          <w:rFonts w:ascii="Palatino Linotype" w:hAnsi="Palatino Linotype" w:cs="Times New Roman"/>
          <w:i/>
          <w:iCs/>
          <w:color w:val="000000" w:themeColor="text1"/>
          <w:sz w:val="20"/>
          <w:szCs w:val="20"/>
        </w:rPr>
        <w:t>warahmatullaahi</w:t>
      </w:r>
      <w:proofErr w:type="spellEnd"/>
      <w:r w:rsidRPr="00F763BF">
        <w:rPr>
          <w:rFonts w:ascii="Palatino Linotype" w:hAnsi="Palatino Linotype" w:cs="Times New Roman"/>
          <w:i/>
          <w:iCs/>
          <w:color w:val="000000" w:themeColor="text1"/>
          <w:sz w:val="20"/>
          <w:szCs w:val="20"/>
        </w:rPr>
        <w:t xml:space="preserve"> </w:t>
      </w:r>
      <w:proofErr w:type="spellStart"/>
      <w:r w:rsidRPr="00F763BF">
        <w:rPr>
          <w:rFonts w:ascii="Palatino Linotype" w:hAnsi="Palatino Linotype" w:cs="Times New Roman"/>
          <w:i/>
          <w:iCs/>
          <w:color w:val="000000" w:themeColor="text1"/>
          <w:sz w:val="20"/>
          <w:szCs w:val="20"/>
        </w:rPr>
        <w:t>wabarakaatuh</w:t>
      </w:r>
      <w:proofErr w:type="spellEnd"/>
      <w:r w:rsidRPr="00F763BF">
        <w:rPr>
          <w:rFonts w:ascii="Palatino Linotype" w:hAnsi="Palatino Linotype" w:cs="Times New Roman"/>
          <w:i/>
          <w:iCs/>
          <w:color w:val="000000" w:themeColor="text1"/>
          <w:sz w:val="20"/>
          <w:szCs w:val="20"/>
        </w:rPr>
        <w:t>,</w:t>
      </w:r>
    </w:p>
    <w:p w14:paraId="7A1A2397" w14:textId="77777777" w:rsidR="007057CB" w:rsidRPr="00F763BF" w:rsidRDefault="007057CB" w:rsidP="0098483B">
      <w:pPr>
        <w:tabs>
          <w:tab w:val="left" w:pos="1260"/>
        </w:tabs>
        <w:spacing w:after="0" w:line="240" w:lineRule="auto"/>
        <w:rPr>
          <w:rFonts w:ascii="Palatino Linotype" w:hAnsi="Palatino Linotype" w:cs="Times New Roman"/>
          <w:i/>
          <w:color w:val="000000" w:themeColor="text1"/>
          <w:sz w:val="20"/>
          <w:szCs w:val="20"/>
        </w:rPr>
      </w:pPr>
      <w:r w:rsidRPr="00F763BF">
        <w:rPr>
          <w:rFonts w:ascii="Palatino Linotype" w:hAnsi="Palatino Linotype" w:cs="Times New Roman"/>
          <w:i/>
          <w:color w:val="000000" w:themeColor="text1"/>
          <w:sz w:val="20"/>
          <w:szCs w:val="20"/>
        </w:rPr>
        <w:t>Good morning,</w:t>
      </w:r>
    </w:p>
    <w:p w14:paraId="57D45BE1" w14:textId="77777777" w:rsidR="007057CB" w:rsidRPr="00F763BF" w:rsidRDefault="007057CB" w:rsidP="0098483B">
      <w:pPr>
        <w:tabs>
          <w:tab w:val="left" w:pos="1260"/>
        </w:tabs>
        <w:spacing w:after="0" w:line="240" w:lineRule="auto"/>
        <w:rPr>
          <w:rFonts w:ascii="Palatino Linotype" w:hAnsi="Palatino Linotype" w:cs="Times New Roman"/>
          <w:i/>
          <w:color w:val="000000" w:themeColor="text1"/>
          <w:sz w:val="20"/>
          <w:szCs w:val="20"/>
        </w:rPr>
      </w:pPr>
      <w:r w:rsidRPr="00F763BF">
        <w:rPr>
          <w:rFonts w:ascii="Palatino Linotype" w:hAnsi="Palatino Linotype" w:cs="Times New Roman"/>
          <w:i/>
          <w:color w:val="000000" w:themeColor="text1"/>
          <w:sz w:val="20"/>
          <w:szCs w:val="20"/>
        </w:rPr>
        <w:t>Peace be upon us all,</w:t>
      </w:r>
    </w:p>
    <w:p w14:paraId="08D5A2AE" w14:textId="77777777" w:rsidR="007057CB" w:rsidRPr="00F763BF" w:rsidRDefault="007057CB" w:rsidP="0098483B">
      <w:pPr>
        <w:tabs>
          <w:tab w:val="left" w:pos="1260"/>
        </w:tabs>
        <w:spacing w:after="0" w:line="240" w:lineRule="auto"/>
        <w:rPr>
          <w:rFonts w:ascii="Palatino Linotype" w:hAnsi="Palatino Linotype" w:cs="Times New Roman"/>
          <w:i/>
          <w:color w:val="000000" w:themeColor="text1"/>
          <w:sz w:val="20"/>
          <w:szCs w:val="20"/>
        </w:rPr>
      </w:pPr>
      <w:proofErr w:type="spellStart"/>
      <w:r w:rsidRPr="00F763BF">
        <w:rPr>
          <w:rFonts w:ascii="Palatino Linotype" w:hAnsi="Palatino Linotype" w:cs="Times New Roman"/>
          <w:i/>
          <w:color w:val="000000" w:themeColor="text1"/>
          <w:sz w:val="20"/>
          <w:szCs w:val="20"/>
        </w:rPr>
        <w:t>Shaloom</w:t>
      </w:r>
      <w:proofErr w:type="spellEnd"/>
      <w:r w:rsidRPr="00F763BF">
        <w:rPr>
          <w:rFonts w:ascii="Palatino Linotype" w:hAnsi="Palatino Linotype" w:cs="Times New Roman"/>
          <w:i/>
          <w:color w:val="000000" w:themeColor="text1"/>
          <w:sz w:val="20"/>
          <w:szCs w:val="20"/>
        </w:rPr>
        <w:t>,</w:t>
      </w:r>
    </w:p>
    <w:p w14:paraId="06CE9BD2" w14:textId="77777777" w:rsidR="007057CB" w:rsidRPr="00F763BF" w:rsidRDefault="007057CB" w:rsidP="0098483B">
      <w:pPr>
        <w:tabs>
          <w:tab w:val="left" w:pos="1260"/>
        </w:tabs>
        <w:spacing w:after="0" w:line="240" w:lineRule="auto"/>
        <w:rPr>
          <w:rFonts w:ascii="Palatino Linotype" w:hAnsi="Palatino Linotype" w:cs="Times New Roman"/>
          <w:i/>
          <w:iCs/>
          <w:color w:val="000000" w:themeColor="text1"/>
          <w:sz w:val="20"/>
          <w:szCs w:val="20"/>
        </w:rPr>
      </w:pPr>
      <w:r w:rsidRPr="00F763BF">
        <w:rPr>
          <w:rFonts w:ascii="Palatino Linotype" w:hAnsi="Palatino Linotype" w:cs="Times New Roman"/>
          <w:i/>
          <w:iCs/>
          <w:color w:val="000000" w:themeColor="text1"/>
          <w:sz w:val="20"/>
          <w:szCs w:val="20"/>
        </w:rPr>
        <w:t>Om Swastyastu,</w:t>
      </w:r>
    </w:p>
    <w:p w14:paraId="3F3C7A04" w14:textId="77777777" w:rsidR="007057CB" w:rsidRPr="00F763BF" w:rsidRDefault="007057CB" w:rsidP="0098483B">
      <w:pPr>
        <w:tabs>
          <w:tab w:val="left" w:pos="1260"/>
        </w:tabs>
        <w:spacing w:after="0" w:line="240" w:lineRule="auto"/>
        <w:rPr>
          <w:rFonts w:ascii="Palatino Linotype" w:hAnsi="Palatino Linotype" w:cs="Times New Roman"/>
          <w:i/>
          <w:iCs/>
          <w:color w:val="000000" w:themeColor="text1"/>
          <w:sz w:val="20"/>
          <w:szCs w:val="20"/>
        </w:rPr>
      </w:pPr>
      <w:proofErr w:type="spellStart"/>
      <w:r w:rsidRPr="00F763BF">
        <w:rPr>
          <w:rFonts w:ascii="Palatino Linotype" w:hAnsi="Palatino Linotype" w:cs="Times New Roman"/>
          <w:i/>
          <w:iCs/>
          <w:color w:val="000000" w:themeColor="text1"/>
          <w:sz w:val="20"/>
          <w:szCs w:val="20"/>
        </w:rPr>
        <w:t>Namo</w:t>
      </w:r>
      <w:proofErr w:type="spellEnd"/>
      <w:r w:rsidRPr="00F763BF">
        <w:rPr>
          <w:rFonts w:ascii="Palatino Linotype" w:hAnsi="Palatino Linotype" w:cs="Times New Roman"/>
          <w:i/>
          <w:iCs/>
          <w:color w:val="000000" w:themeColor="text1"/>
          <w:sz w:val="20"/>
          <w:szCs w:val="20"/>
        </w:rPr>
        <w:t xml:space="preserve"> </w:t>
      </w:r>
      <w:proofErr w:type="spellStart"/>
      <w:r w:rsidRPr="00F763BF">
        <w:rPr>
          <w:rFonts w:ascii="Palatino Linotype" w:hAnsi="Palatino Linotype" w:cs="Times New Roman"/>
          <w:i/>
          <w:iCs/>
          <w:color w:val="000000" w:themeColor="text1"/>
          <w:sz w:val="20"/>
          <w:szCs w:val="20"/>
        </w:rPr>
        <w:t>Buddhaya</w:t>
      </w:r>
      <w:proofErr w:type="spellEnd"/>
      <w:r w:rsidRPr="00F763BF">
        <w:rPr>
          <w:rFonts w:ascii="Palatino Linotype" w:hAnsi="Palatino Linotype" w:cs="Times New Roman"/>
          <w:i/>
          <w:iCs/>
          <w:color w:val="000000" w:themeColor="text1"/>
          <w:sz w:val="20"/>
          <w:szCs w:val="20"/>
        </w:rPr>
        <w:t>,</w:t>
      </w:r>
    </w:p>
    <w:p w14:paraId="0E21C42C" w14:textId="77777777" w:rsidR="007057CB" w:rsidRPr="00F763BF" w:rsidRDefault="007057CB" w:rsidP="0098483B">
      <w:pPr>
        <w:tabs>
          <w:tab w:val="left" w:pos="1260"/>
        </w:tabs>
        <w:spacing w:after="0" w:line="240" w:lineRule="auto"/>
        <w:jc w:val="both"/>
        <w:rPr>
          <w:rFonts w:ascii="Palatino Linotype" w:hAnsi="Palatino Linotype" w:cs="Times New Roman"/>
          <w:color w:val="000000" w:themeColor="text1"/>
          <w:sz w:val="20"/>
          <w:szCs w:val="20"/>
          <w:lang w:val="en-US"/>
        </w:rPr>
      </w:pPr>
      <w:r w:rsidRPr="00F763BF">
        <w:rPr>
          <w:rFonts w:ascii="Palatino Linotype" w:hAnsi="Palatino Linotype" w:cs="Times New Roman"/>
          <w:i/>
          <w:color w:val="000000" w:themeColor="text1"/>
          <w:sz w:val="20"/>
          <w:szCs w:val="20"/>
        </w:rPr>
        <w:t>Greetings of Virtue</w:t>
      </w:r>
      <w:r w:rsidRPr="00F763BF">
        <w:rPr>
          <w:rFonts w:ascii="Palatino Linotype" w:hAnsi="Palatino Linotype" w:cs="Times New Roman"/>
          <w:color w:val="000000" w:themeColor="text1"/>
          <w:sz w:val="20"/>
          <w:szCs w:val="20"/>
          <w:lang w:val="en-US"/>
        </w:rPr>
        <w:t>”</w:t>
      </w:r>
    </w:p>
    <w:p w14:paraId="406F81DC" w14:textId="77777777" w:rsidR="007057CB" w:rsidRPr="00F763BF" w:rsidRDefault="007057CB" w:rsidP="0098483B">
      <w:pPr>
        <w:spacing w:after="0" w:line="240" w:lineRule="auto"/>
        <w:rPr>
          <w:rFonts w:ascii="Palatino Linotype" w:hAnsi="Palatino Linotype" w:cs="Times New Roman"/>
          <w:color w:val="000000" w:themeColor="text1"/>
          <w:sz w:val="20"/>
          <w:szCs w:val="20"/>
        </w:rPr>
      </w:pP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{"citationItems":[{"id":"ITEM-1","itemData":{"id":"ITEM-1","issued":{"date-parts":[["0"]]},"title":"Teks Pidato Presiden HUT RI ke-78 Tahun 2023.pdf","type":"article"},"uris":["http://www.mendeley.com/documents/?uuid=f8cea908-01d7-41ca-96d1-84043a3acd3d"]}],"mendeley":{"formattedCitation":"(&lt;i&gt;Teks Pidato Presiden HUT RI Ke-78 Tahun 2023.Pdf&lt;/i&gt;, n.d.)","plainTextFormattedCitation":"(Teks Pidato Presiden HUT RI Ke-78 Tahun 2023.Pdf, n.d.)","previouslyFormattedCitation":"(&lt;i&gt;Teks Pidato Presiden HUT RI Ke-78 Tahun 2023.Pdf&lt;/i&gt;, n.d.)"},"properties":{"noteIndex":0},"schema":"https://github.com/citation-style-language/schema/raw/master/csl-citation.json"}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sidRPr="00F763BF">
        <w:rPr>
          <w:rFonts w:ascii="Palatino Linotype" w:hAnsi="Palatino Linotype" w:cs="Times New Roman"/>
          <w:noProof/>
          <w:color w:val="000000" w:themeColor="text1"/>
          <w:sz w:val="20"/>
          <w:szCs w:val="20"/>
        </w:rPr>
        <w:t xml:space="preserve">( </w:t>
      </w:r>
      <w:r w:rsidRPr="00F763BF">
        <w:rPr>
          <w:rFonts w:ascii="Palatino Linotype" w:hAnsi="Palatino Linotype" w:cs="Times New Roman"/>
          <w:i/>
          <w:noProof/>
          <w:color w:val="000000" w:themeColor="text1"/>
          <w:sz w:val="20"/>
          <w:szCs w:val="20"/>
        </w:rPr>
        <w:t xml:space="preserve">Text of the President's Speech for the 78th Anniversary of the Republic of Indonesia in 2023.Pdf </w:t>
      </w:r>
      <w:r w:rsidRPr="00F763BF">
        <w:rPr>
          <w:rFonts w:ascii="Palatino Linotype" w:hAnsi="Palatino Linotype" w:cs="Times New Roman"/>
          <w:noProof/>
          <w:color w:val="000000" w:themeColor="text1"/>
          <w:sz w:val="20"/>
          <w:szCs w:val="20"/>
        </w:rPr>
        <w:t>, nd)</w:t>
      </w:r>
      <w:r w:rsidRPr="00F763BF">
        <w:rPr>
          <w:rFonts w:ascii="Palatino Linotype" w:hAnsi="Palatino Linotype" w:cs="Times New Roman"/>
          <w:color w:val="000000" w:themeColor="text1"/>
          <w:sz w:val="20"/>
          <w:szCs w:val="20"/>
        </w:rPr>
        <w:fldChar w:fldCharType="end"/>
      </w:r>
    </w:p>
    <w:p w14:paraId="10D59F67" w14:textId="77777777" w:rsidR="007057CB" w:rsidRPr="00F763BF" w:rsidRDefault="007057CB" w:rsidP="0098483B">
      <w:pPr>
        <w:spacing w:after="0" w:line="240" w:lineRule="auto"/>
        <w:ind w:firstLine="426"/>
        <w:jc w:val="both"/>
        <w:rPr>
          <w:rFonts w:ascii="Palatino Linotype" w:hAnsi="Palatino Linotype" w:cs="Times New Roman"/>
          <w:color w:val="000000" w:themeColor="text1"/>
          <w:sz w:val="20"/>
          <w:szCs w:val="20"/>
        </w:rPr>
      </w:pPr>
      <w:r w:rsidRPr="00F763BF">
        <w:rPr>
          <w:rFonts w:ascii="Palatino Linotype" w:hAnsi="Palatino Linotype" w:cs="Times New Roman"/>
          <w:color w:val="000000" w:themeColor="text1"/>
          <w:sz w:val="20"/>
          <w:szCs w:val="20"/>
        </w:rPr>
        <w:t>The o</w:t>
      </w:r>
      <w:r>
        <w:rPr>
          <w:rFonts w:ascii="Palatino Linotype" w:hAnsi="Palatino Linotype" w:cs="Times New Roman"/>
          <w:color w:val="000000" w:themeColor="text1"/>
          <w:sz w:val="20"/>
          <w:szCs w:val="20"/>
        </w:rPr>
        <w:t>pening remarks mark the start (</w:t>
      </w:r>
      <w:r>
        <w:rPr>
          <w:rFonts w:ascii="Palatino Linotype" w:hAnsi="Palatino Linotype" w:cs="Times New Roman"/>
          <w:i/>
          <w:iCs/>
          <w:color w:val="000000" w:themeColor="text1"/>
          <w:sz w:val="20"/>
          <w:szCs w:val="20"/>
        </w:rPr>
        <w:t>lead</w:t>
      </w:r>
      <w:r w:rsidRPr="00F763BF">
        <w:rPr>
          <w:rFonts w:ascii="Palatino Linotype" w:hAnsi="Palatino Linotype" w:cs="Times New Roman"/>
          <w:color w:val="000000" w:themeColor="text1"/>
          <w:sz w:val="20"/>
          <w:szCs w:val="20"/>
        </w:rPr>
        <w:t xml:space="preserve">) of the speech. This can be seen from the expressions used according to their respective beliefs. For example, Muslims greet each other with </w:t>
      </w:r>
      <w:proofErr w:type="spellStart"/>
      <w:r w:rsidRPr="00F763BF">
        <w:rPr>
          <w:rFonts w:ascii="Palatino Linotype" w:hAnsi="Palatino Linotype" w:cs="Times New Roman"/>
          <w:i/>
          <w:iCs/>
          <w:color w:val="000000" w:themeColor="text1"/>
          <w:sz w:val="20"/>
          <w:szCs w:val="20"/>
        </w:rPr>
        <w:t>Bismillahirrahmanirrahim</w:t>
      </w:r>
      <w:proofErr w:type="spellEnd"/>
      <w:r w:rsidRPr="00F763BF">
        <w:rPr>
          <w:rFonts w:ascii="Palatino Linotype" w:hAnsi="Palatino Linotype" w:cs="Times New Roman"/>
          <w:i/>
          <w:iCs/>
          <w:color w:val="000000" w:themeColor="text1"/>
          <w:sz w:val="20"/>
          <w:szCs w:val="20"/>
        </w:rPr>
        <w:t xml:space="preserve"> </w:t>
      </w:r>
      <w:r w:rsidRPr="00F763BF">
        <w:rPr>
          <w:rFonts w:ascii="Palatino Linotype" w:hAnsi="Palatino Linotype" w:cs="Times New Roman"/>
          <w:color w:val="000000" w:themeColor="text1"/>
          <w:sz w:val="20"/>
          <w:szCs w:val="20"/>
        </w:rPr>
        <w:t xml:space="preserve">and </w:t>
      </w:r>
      <w:proofErr w:type="spellStart"/>
      <w:r w:rsidRPr="00F763BF">
        <w:rPr>
          <w:rFonts w:ascii="Palatino Linotype" w:hAnsi="Palatino Linotype" w:cs="Times New Roman"/>
          <w:i/>
          <w:iCs/>
          <w:color w:val="000000" w:themeColor="text1"/>
          <w:sz w:val="20"/>
          <w:szCs w:val="20"/>
        </w:rPr>
        <w:t>Assalamualaikum</w:t>
      </w:r>
      <w:proofErr w:type="spellEnd"/>
      <w:r w:rsidRPr="00F763BF">
        <w:rPr>
          <w:rFonts w:ascii="Palatino Linotype" w:hAnsi="Palatino Linotype" w:cs="Times New Roman"/>
          <w:color w:val="000000" w:themeColor="text1"/>
          <w:sz w:val="20"/>
          <w:szCs w:val="20"/>
        </w:rPr>
        <w:t xml:space="preserve"> </w:t>
      </w:r>
      <w:proofErr w:type="spellStart"/>
      <w:r w:rsidRPr="00F763BF">
        <w:rPr>
          <w:rFonts w:ascii="Palatino Linotype" w:hAnsi="Palatino Linotype" w:cs="Times New Roman"/>
          <w:i/>
          <w:iCs/>
          <w:color w:val="000000" w:themeColor="text1"/>
          <w:sz w:val="20"/>
          <w:szCs w:val="20"/>
        </w:rPr>
        <w:t>Warahmatullahi</w:t>
      </w:r>
      <w:proofErr w:type="spellEnd"/>
      <w:r w:rsidRPr="00F763BF">
        <w:rPr>
          <w:rFonts w:ascii="Palatino Linotype" w:hAnsi="Palatino Linotype" w:cs="Times New Roman"/>
          <w:color w:val="000000" w:themeColor="text1"/>
          <w:sz w:val="20"/>
          <w:szCs w:val="20"/>
        </w:rPr>
        <w:t xml:space="preserve"> </w:t>
      </w:r>
      <w:proofErr w:type="spellStart"/>
      <w:r>
        <w:rPr>
          <w:rFonts w:ascii="Palatino Linotype" w:hAnsi="Palatino Linotype" w:cs="Times New Roman"/>
          <w:i/>
          <w:iCs/>
          <w:color w:val="000000" w:themeColor="text1"/>
          <w:sz w:val="20"/>
          <w:szCs w:val="20"/>
        </w:rPr>
        <w:t>Wabarakatuh</w:t>
      </w:r>
      <w:proofErr w:type="spellEnd"/>
      <w:r w:rsidRPr="00F763BF">
        <w:rPr>
          <w:rFonts w:ascii="Palatino Linotype" w:hAnsi="Palatino Linotype" w:cs="Times New Roman"/>
          <w:color w:val="000000" w:themeColor="text1"/>
          <w:sz w:val="20"/>
          <w:szCs w:val="20"/>
        </w:rPr>
        <w:t xml:space="preserve">. Greetings such as </w:t>
      </w:r>
      <w:r w:rsidRPr="00F763BF">
        <w:rPr>
          <w:rFonts w:ascii="Palatino Linotype" w:hAnsi="Palatino Linotype" w:cs="Times New Roman"/>
          <w:i/>
          <w:color w:val="000000" w:themeColor="text1"/>
          <w:sz w:val="20"/>
          <w:szCs w:val="20"/>
        </w:rPr>
        <w:t xml:space="preserve">"Good Afternoon" </w:t>
      </w:r>
      <w:r w:rsidRPr="00F763BF">
        <w:rPr>
          <w:rFonts w:ascii="Palatino Linotype" w:hAnsi="Palatino Linotype" w:cs="Times New Roman"/>
          <w:color w:val="000000" w:themeColor="text1"/>
          <w:sz w:val="20"/>
          <w:szCs w:val="20"/>
        </w:rPr>
        <w:t xml:space="preserve">and </w:t>
      </w:r>
      <w:r w:rsidRPr="00F763BF">
        <w:rPr>
          <w:rFonts w:ascii="Palatino Linotype" w:hAnsi="Palatino Linotype" w:cs="Times New Roman"/>
          <w:i/>
          <w:color w:val="000000" w:themeColor="text1"/>
          <w:sz w:val="20"/>
          <w:szCs w:val="20"/>
        </w:rPr>
        <w:t xml:space="preserve">"Prosperous Greetings to all of us" </w:t>
      </w:r>
      <w:r w:rsidRPr="00F763BF">
        <w:rPr>
          <w:rFonts w:ascii="Palatino Linotype" w:hAnsi="Palatino Linotype" w:cs="Times New Roman"/>
          <w:color w:val="000000" w:themeColor="text1"/>
          <w:sz w:val="20"/>
          <w:szCs w:val="20"/>
        </w:rPr>
        <w:t xml:space="preserve">are addressed to Christians or Catholics, while the greetings </w:t>
      </w:r>
      <w:r>
        <w:rPr>
          <w:rFonts w:ascii="Palatino Linotype" w:hAnsi="Palatino Linotype" w:cs="Times New Roman"/>
          <w:i/>
          <w:iCs/>
          <w:color w:val="000000" w:themeColor="text1"/>
          <w:sz w:val="20"/>
          <w:szCs w:val="20"/>
        </w:rPr>
        <w:t xml:space="preserve">Om </w:t>
      </w:r>
      <w:proofErr w:type="spellStart"/>
      <w:r>
        <w:rPr>
          <w:rFonts w:ascii="Palatino Linotype" w:hAnsi="Palatino Linotype" w:cs="Times New Roman"/>
          <w:i/>
          <w:iCs/>
          <w:color w:val="000000" w:themeColor="text1"/>
          <w:sz w:val="20"/>
          <w:szCs w:val="20"/>
        </w:rPr>
        <w:t>Swastiastu</w:t>
      </w:r>
      <w:proofErr w:type="spellEnd"/>
      <w:r>
        <w:rPr>
          <w:rFonts w:ascii="Palatino Linotype" w:hAnsi="Palatino Linotype" w:cs="Times New Roman"/>
          <w:i/>
          <w:iCs/>
          <w:color w:val="000000" w:themeColor="text1"/>
          <w:sz w:val="20"/>
          <w:szCs w:val="20"/>
        </w:rPr>
        <w:t xml:space="preserve">, </w:t>
      </w:r>
      <w:proofErr w:type="spellStart"/>
      <w:r>
        <w:rPr>
          <w:rFonts w:ascii="Palatino Linotype" w:hAnsi="Palatino Linotype" w:cs="Times New Roman"/>
          <w:i/>
          <w:iCs/>
          <w:color w:val="000000" w:themeColor="text1"/>
          <w:sz w:val="20"/>
          <w:szCs w:val="20"/>
        </w:rPr>
        <w:t>Namo</w:t>
      </w:r>
      <w:proofErr w:type="spellEnd"/>
      <w:r>
        <w:rPr>
          <w:rFonts w:ascii="Palatino Linotype" w:hAnsi="Palatino Linotype" w:cs="Times New Roman"/>
          <w:i/>
          <w:iCs/>
          <w:color w:val="000000" w:themeColor="text1"/>
          <w:sz w:val="20"/>
          <w:szCs w:val="20"/>
        </w:rPr>
        <w:t xml:space="preserve"> </w:t>
      </w:r>
      <w:proofErr w:type="spellStart"/>
      <w:r>
        <w:rPr>
          <w:rFonts w:ascii="Palatino Linotype" w:hAnsi="Palatino Linotype" w:cs="Times New Roman"/>
          <w:i/>
          <w:iCs/>
          <w:color w:val="000000" w:themeColor="text1"/>
          <w:sz w:val="20"/>
          <w:szCs w:val="20"/>
        </w:rPr>
        <w:t>Budhaya</w:t>
      </w:r>
      <w:proofErr w:type="spellEnd"/>
      <w:r w:rsidRPr="00F763BF">
        <w:rPr>
          <w:rFonts w:ascii="Palatino Linotype" w:hAnsi="Palatino Linotype" w:cs="Times New Roman"/>
          <w:color w:val="000000" w:themeColor="text1"/>
          <w:sz w:val="20"/>
          <w:szCs w:val="20"/>
        </w:rPr>
        <w:t xml:space="preserve">, and </w:t>
      </w:r>
      <w:r w:rsidRPr="00F763BF">
        <w:rPr>
          <w:rFonts w:ascii="Palatino Linotype" w:hAnsi="Palatino Linotype" w:cs="Times New Roman"/>
          <w:i/>
          <w:color w:val="000000" w:themeColor="text1"/>
          <w:sz w:val="20"/>
          <w:szCs w:val="20"/>
        </w:rPr>
        <w:t xml:space="preserve">Greetings of Virtue </w:t>
      </w:r>
      <w:r w:rsidRPr="00F763BF">
        <w:rPr>
          <w:rFonts w:ascii="Palatino Linotype" w:hAnsi="Palatino Linotype" w:cs="Times New Roman"/>
          <w:color w:val="000000" w:themeColor="text1"/>
          <w:sz w:val="20"/>
          <w:szCs w:val="20"/>
        </w:rPr>
        <w:t>come from Confucian teachings.</w:t>
      </w:r>
    </w:p>
    <w:p w14:paraId="6E50FB05" w14:textId="77777777" w:rsidR="007057CB" w:rsidRPr="00F763BF" w:rsidRDefault="007057CB" w:rsidP="0098483B">
      <w:pPr>
        <w:spacing w:after="0" w:line="240" w:lineRule="auto"/>
        <w:ind w:firstLine="426"/>
        <w:jc w:val="both"/>
        <w:rPr>
          <w:rFonts w:ascii="Palatino Linotype" w:hAnsi="Palatino Linotype" w:cs="Times New Roman"/>
          <w:color w:val="000000" w:themeColor="text1"/>
          <w:sz w:val="20"/>
          <w:szCs w:val="20"/>
        </w:rPr>
      </w:pPr>
      <w:r w:rsidRPr="00F763BF">
        <w:rPr>
          <w:rFonts w:ascii="Palatino Linotype" w:hAnsi="Palatino Linotype" w:cs="Times New Roman"/>
          <w:color w:val="000000" w:themeColor="text1"/>
          <w:sz w:val="20"/>
          <w:szCs w:val="20"/>
        </w:rPr>
        <w:t xml:space="preserve">The President prays that all Indonesian citizens will be given safety, prosperity, peace in their lives, as well as tolerant unity within the framework of </w:t>
      </w:r>
      <w:proofErr w:type="spellStart"/>
      <w:r w:rsidRPr="00F763BF">
        <w:rPr>
          <w:rFonts w:ascii="Palatino Linotype" w:hAnsi="Palatino Linotype" w:cs="Times New Roman"/>
          <w:color w:val="000000" w:themeColor="text1"/>
          <w:sz w:val="20"/>
          <w:szCs w:val="20"/>
        </w:rPr>
        <w:t>Bhinneka</w:t>
      </w:r>
      <w:proofErr w:type="spellEnd"/>
      <w:r w:rsidRPr="00F763BF">
        <w:rPr>
          <w:rFonts w:ascii="Palatino Linotype" w:hAnsi="Palatino Linotype" w:cs="Times New Roman"/>
          <w:color w:val="000000" w:themeColor="text1"/>
          <w:sz w:val="20"/>
          <w:szCs w:val="20"/>
        </w:rPr>
        <w:t xml:space="preserve"> Tunggal </w:t>
      </w:r>
      <w:proofErr w:type="spellStart"/>
      <w:r w:rsidRPr="00F763BF">
        <w:rPr>
          <w:rFonts w:ascii="Palatino Linotype" w:hAnsi="Palatino Linotype" w:cs="Times New Roman"/>
          <w:color w:val="000000" w:themeColor="text1"/>
          <w:sz w:val="20"/>
          <w:szCs w:val="20"/>
        </w:rPr>
        <w:t>Ika</w:t>
      </w:r>
      <w:proofErr w:type="spellEnd"/>
      <w:r w:rsidRPr="00F763BF">
        <w:rPr>
          <w:rFonts w:ascii="Palatino Linotype" w:hAnsi="Palatino Linotype" w:cs="Times New Roman"/>
          <w:color w:val="000000" w:themeColor="text1"/>
          <w:sz w:val="20"/>
          <w:szCs w:val="20"/>
        </w:rPr>
        <w:t xml:space="preserve">. This is the same statement in every sentence of his speech. The emphasis on the words " </w:t>
      </w:r>
      <w:r w:rsidRPr="00F763BF">
        <w:rPr>
          <w:rFonts w:ascii="Palatino Linotype" w:hAnsi="Palatino Linotype" w:cs="Times New Roman"/>
          <w:i/>
          <w:iCs/>
          <w:color w:val="000000" w:themeColor="text1"/>
          <w:sz w:val="20"/>
          <w:szCs w:val="20"/>
        </w:rPr>
        <w:t xml:space="preserve">Happy brothers and sisters </w:t>
      </w:r>
      <w:r w:rsidRPr="00F763BF">
        <w:rPr>
          <w:rFonts w:ascii="Palatino Linotype" w:hAnsi="Palatino Linotype" w:cs="Times New Roman"/>
          <w:color w:val="000000" w:themeColor="text1"/>
          <w:sz w:val="20"/>
          <w:szCs w:val="20"/>
        </w:rPr>
        <w:t>" indicates that the President wants to wish all Indonesian people, both old, adult and the younger generation, happy to listen to the contents of his speech.</w:t>
      </w:r>
    </w:p>
    <w:p w14:paraId="33BAEF65" w14:textId="77777777" w:rsidR="007057CB" w:rsidRPr="00F763BF" w:rsidRDefault="007057CB" w:rsidP="0098483B">
      <w:pPr>
        <w:spacing w:after="0" w:line="240" w:lineRule="auto"/>
        <w:ind w:firstLine="426"/>
        <w:jc w:val="both"/>
        <w:rPr>
          <w:rFonts w:ascii="Palatino Linotype" w:hAnsi="Palatino Linotype" w:cs="Times New Roman"/>
          <w:color w:val="000000" w:themeColor="text1"/>
          <w:sz w:val="20"/>
          <w:szCs w:val="20"/>
        </w:rPr>
      </w:pPr>
      <w:r w:rsidRPr="00F763BF">
        <w:rPr>
          <w:rFonts w:ascii="Palatino Linotype" w:hAnsi="Palatino Linotype" w:cs="Times New Roman"/>
          <w:color w:val="000000" w:themeColor="text1"/>
          <w:sz w:val="20"/>
          <w:szCs w:val="20"/>
          <w:lang w:val="en-US"/>
        </w:rPr>
        <w:t xml:space="preserve">This is in accordance with </w:t>
      </w:r>
      <w:proofErr w:type="spellStart"/>
      <w:r w:rsidRPr="00F763BF">
        <w:rPr>
          <w:rFonts w:ascii="Palatino Linotype" w:hAnsi="Palatino Linotype" w:cs="Times New Roman"/>
          <w:color w:val="000000" w:themeColor="text1"/>
          <w:sz w:val="20"/>
          <w:szCs w:val="20"/>
        </w:rPr>
        <w:t>Halomoan</w:t>
      </w:r>
      <w:proofErr w:type="spellEnd"/>
      <w:r w:rsidRPr="00F763BF">
        <w:rPr>
          <w:rFonts w:ascii="Palatino Linotype" w:hAnsi="Palatino Linotype" w:cs="Times New Roman"/>
          <w:color w:val="000000" w:themeColor="text1"/>
          <w:sz w:val="20"/>
          <w:szCs w:val="20"/>
        </w:rPr>
        <w:t xml:space="preserve"> (2022) who states that a greeting is a polite greeting, an indication of good intentions, or other expressions of thanks at the beginning of a dialogue or discussion, letter, email, or other type of communication. Apart from functioning as a conversation starter, greetings are also an important component in interactions and let other people know that we feel friendly with them.</w:t>
      </w:r>
    </w:p>
    <w:p w14:paraId="257EC3D8" w14:textId="77777777" w:rsidR="007057CB" w:rsidRPr="00F763BF" w:rsidRDefault="007057CB" w:rsidP="0098483B">
      <w:pPr>
        <w:spacing w:after="0" w:line="240" w:lineRule="auto"/>
        <w:ind w:firstLine="426"/>
        <w:jc w:val="both"/>
        <w:rPr>
          <w:rFonts w:ascii="Palatino Linotype" w:hAnsi="Palatino Linotype" w:cs="Times New Roman"/>
          <w:color w:val="000000" w:themeColor="text1"/>
          <w:sz w:val="20"/>
          <w:szCs w:val="20"/>
          <w:lang w:val="en-US"/>
        </w:rPr>
      </w:pPr>
      <w:r w:rsidRPr="00F763BF">
        <w:rPr>
          <w:rFonts w:ascii="Palatino Linotype" w:hAnsi="Palatino Linotype" w:cs="Times New Roman"/>
          <w:color w:val="000000" w:themeColor="text1"/>
          <w:sz w:val="20"/>
          <w:szCs w:val="20"/>
        </w:rPr>
        <w:t xml:space="preserve">The body of the speech contains issues that are trending that year. In 2023, the issue that is currently emerging is the political year in Indonesia. Meanwhile, in 2022, </w:t>
      </w:r>
      <w:r w:rsidRPr="00F763BF">
        <w:rPr>
          <w:rFonts w:ascii="Palatino Linotype" w:hAnsi="Palatino Linotype" w:cs="Times New Roman"/>
          <w:color w:val="000000" w:themeColor="text1"/>
          <w:sz w:val="20"/>
          <w:szCs w:val="20"/>
          <w:lang w:val="en-US"/>
        </w:rPr>
        <w:t xml:space="preserve">conveying </w:t>
      </w:r>
      <w:r w:rsidRPr="00F763BF">
        <w:rPr>
          <w:rFonts w:ascii="Palatino Linotype" w:hAnsi="Palatino Linotype" w:cs="Times New Roman"/>
          <w:color w:val="000000" w:themeColor="text1"/>
          <w:sz w:val="20"/>
          <w:szCs w:val="20"/>
        </w:rPr>
        <w:t xml:space="preserve">the challenges of the global crisis faced by the Indonesian nation will not be a simple matter. Therefore, the Indonesian people need vigilance </w:t>
      </w:r>
      <w:r>
        <w:rPr>
          <w:rFonts w:ascii="Palatino Linotype" w:hAnsi="Palatino Linotype" w:cs="Times New Roman"/>
          <w:color w:val="000000" w:themeColor="text1"/>
          <w:sz w:val="20"/>
          <w:szCs w:val="20"/>
        </w:rPr>
        <w:t xml:space="preserve">and prudence in dealing with it. </w:t>
      </w:r>
      <w:r w:rsidRPr="00F763BF">
        <w:rPr>
          <w:rFonts w:ascii="Palatino Linotype" w:hAnsi="Palatino Linotype" w:cs="Times New Roman"/>
          <w:color w:val="000000" w:themeColor="text1"/>
          <w:sz w:val="20"/>
          <w:szCs w:val="20"/>
        </w:rPr>
        <w:t xml:space="preserve">President </w:t>
      </w:r>
      <w:proofErr w:type="spellStart"/>
      <w:r w:rsidRPr="00F763BF">
        <w:rPr>
          <w:rFonts w:ascii="Palatino Linotype" w:hAnsi="Palatino Linotype" w:cs="Times New Roman"/>
          <w:color w:val="000000" w:themeColor="text1"/>
          <w:sz w:val="20"/>
          <w:szCs w:val="20"/>
        </w:rPr>
        <w:t>Joko</w:t>
      </w:r>
      <w:proofErr w:type="spellEnd"/>
      <w:r w:rsidRPr="00F763BF">
        <w:rPr>
          <w:rFonts w:ascii="Palatino Linotype" w:hAnsi="Palatino Linotype" w:cs="Times New Roman"/>
          <w:color w:val="000000" w:themeColor="text1"/>
          <w:sz w:val="20"/>
          <w:szCs w:val="20"/>
        </w:rPr>
        <w:t xml:space="preserve"> </w:t>
      </w:r>
      <w:proofErr w:type="spellStart"/>
      <w:r w:rsidRPr="00F763BF">
        <w:rPr>
          <w:rFonts w:ascii="Palatino Linotype" w:hAnsi="Palatino Linotype" w:cs="Times New Roman"/>
          <w:color w:val="000000" w:themeColor="text1"/>
          <w:sz w:val="20"/>
          <w:szCs w:val="20"/>
        </w:rPr>
        <w:t>Widodo</w:t>
      </w:r>
      <w:proofErr w:type="spellEnd"/>
      <w:r w:rsidRPr="00F763BF">
        <w:rPr>
          <w:rFonts w:ascii="Palatino Linotype" w:hAnsi="Palatino Linotype" w:cs="Times New Roman"/>
          <w:color w:val="000000" w:themeColor="text1"/>
          <w:sz w:val="20"/>
          <w:szCs w:val="20"/>
        </w:rPr>
        <w:t xml:space="preserve"> closed his speech with an invitation to alwa</w:t>
      </w:r>
      <w:r>
        <w:rPr>
          <w:rFonts w:ascii="Palatino Linotype" w:hAnsi="Palatino Linotype" w:cs="Times New Roman"/>
          <w:color w:val="000000" w:themeColor="text1"/>
          <w:sz w:val="20"/>
          <w:szCs w:val="20"/>
        </w:rPr>
        <w:t>ys support Indonesia's progress,</w:t>
      </w:r>
      <w:r w:rsidRPr="00F763BF">
        <w:rPr>
          <w:rFonts w:ascii="Palatino Linotype" w:hAnsi="Palatino Linotype" w:cs="Times New Roman"/>
          <w:color w:val="000000" w:themeColor="text1"/>
          <w:sz w:val="20"/>
          <w:szCs w:val="20"/>
          <w:lang w:val="en-US"/>
        </w:rPr>
        <w:t xml:space="preserve"> </w:t>
      </w:r>
      <w:r w:rsidRPr="00F763BF">
        <w:rPr>
          <w:rFonts w:ascii="Palatino Linotype" w:hAnsi="Palatino Linotype" w:cs="Times New Roman"/>
          <w:color w:val="000000" w:themeColor="text1"/>
          <w:sz w:val="20"/>
          <w:szCs w:val="20"/>
        </w:rPr>
        <w:t xml:space="preserve">saying </w:t>
      </w:r>
      <w:r>
        <w:rPr>
          <w:rFonts w:ascii="Palatino Linotype" w:hAnsi="Palatino Linotype" w:cs="Times New Roman"/>
          <w:i/>
          <w:color w:val="000000" w:themeColor="text1"/>
          <w:sz w:val="20"/>
          <w:szCs w:val="20"/>
          <w:lang w:val="en-US"/>
        </w:rPr>
        <w:t>"</w:t>
      </w:r>
      <w:proofErr w:type="spellStart"/>
      <w:r>
        <w:rPr>
          <w:rFonts w:ascii="Palatino Linotype" w:hAnsi="Palatino Linotype" w:cs="Times New Roman"/>
          <w:i/>
          <w:color w:val="000000" w:themeColor="text1"/>
          <w:sz w:val="20"/>
          <w:szCs w:val="20"/>
        </w:rPr>
        <w:t>Fredom</w:t>
      </w:r>
      <w:proofErr w:type="spellEnd"/>
      <w:r w:rsidRPr="00F763BF">
        <w:rPr>
          <w:rFonts w:ascii="Palatino Linotype" w:hAnsi="Palatino Linotype" w:cs="Times New Roman"/>
          <w:i/>
          <w:color w:val="000000" w:themeColor="text1"/>
          <w:sz w:val="20"/>
          <w:szCs w:val="20"/>
          <w:lang w:val="en-US"/>
        </w:rPr>
        <w:t xml:space="preserve">" </w:t>
      </w:r>
      <w:r>
        <w:rPr>
          <w:rFonts w:ascii="Palatino Linotype" w:hAnsi="Palatino Linotype" w:cs="Times New Roman"/>
          <w:color w:val="000000" w:themeColor="text1"/>
          <w:sz w:val="20"/>
          <w:szCs w:val="20"/>
        </w:rPr>
        <w:t>and closing greetings</w:t>
      </w:r>
      <w:r w:rsidRPr="00F763BF">
        <w:rPr>
          <w:rFonts w:ascii="Palatino Linotype" w:hAnsi="Palatino Linotype" w:cs="Times New Roman"/>
          <w:color w:val="000000" w:themeColor="text1"/>
          <w:sz w:val="20"/>
          <w:szCs w:val="20"/>
          <w:lang w:val="en-US"/>
        </w:rPr>
        <w:t>.</w:t>
      </w:r>
    </w:p>
    <w:p w14:paraId="0B2BFA42" w14:textId="77777777" w:rsidR="007057CB" w:rsidRPr="007057CB" w:rsidRDefault="0098483B" w:rsidP="007057CB">
      <w:pPr>
        <w:pStyle w:val="Heading4"/>
        <w:numPr>
          <w:ilvl w:val="0"/>
          <w:numId w:val="21"/>
        </w:numPr>
        <w:spacing w:before="0" w:line="240" w:lineRule="auto"/>
        <w:ind w:left="284" w:hanging="284"/>
        <w:rPr>
          <w:rFonts w:ascii="Palatino Linotype" w:hAnsi="Palatino Linotype" w:cs="Times New Roman"/>
          <w:b/>
          <w:bCs/>
          <w:i w:val="0"/>
          <w:iCs w:val="0"/>
          <w:color w:val="000000" w:themeColor="text1"/>
          <w:sz w:val="20"/>
          <w:szCs w:val="20"/>
          <w:lang w:val="id-ID"/>
        </w:rPr>
      </w:pPr>
      <w:r>
        <w:rPr>
          <w:rFonts w:ascii="Palatino Linotype" w:hAnsi="Palatino Linotype" w:cs="Times New Roman"/>
          <w:b/>
          <w:bCs/>
          <w:i w:val="0"/>
          <w:iCs w:val="0"/>
          <w:color w:val="000000" w:themeColor="text1"/>
          <w:sz w:val="20"/>
          <w:szCs w:val="20"/>
          <w:lang w:val="en-US"/>
        </w:rPr>
        <w:lastRenderedPageBreak/>
        <w:t xml:space="preserve">   </w:t>
      </w:r>
      <w:r w:rsidR="007057CB" w:rsidRPr="007057CB">
        <w:rPr>
          <w:rFonts w:ascii="Palatino Linotype" w:hAnsi="Palatino Linotype" w:cs="Times New Roman"/>
          <w:b/>
          <w:bCs/>
          <w:i w:val="0"/>
          <w:iCs w:val="0"/>
          <w:color w:val="000000" w:themeColor="text1"/>
          <w:sz w:val="20"/>
          <w:szCs w:val="20"/>
          <w:lang w:val="id-ID"/>
        </w:rPr>
        <w:t>Microstructure</w:t>
      </w:r>
    </w:p>
    <w:p w14:paraId="312C5FB6" w14:textId="77777777" w:rsidR="007057CB" w:rsidRPr="00F763BF" w:rsidRDefault="007057CB" w:rsidP="0098483B">
      <w:pPr>
        <w:pStyle w:val="Heading4"/>
        <w:spacing w:before="0" w:line="240" w:lineRule="auto"/>
        <w:ind w:firstLine="426"/>
        <w:jc w:val="both"/>
        <w:rPr>
          <w:rFonts w:ascii="Palatino Linotype" w:hAnsi="Palatino Linotype" w:cs="Times New Roman"/>
          <w:i w:val="0"/>
          <w:color w:val="000000" w:themeColor="text1"/>
          <w:sz w:val="20"/>
          <w:szCs w:val="20"/>
        </w:rPr>
      </w:pPr>
      <w:r w:rsidRPr="00F763BF">
        <w:rPr>
          <w:rFonts w:ascii="Palatino Linotype" w:hAnsi="Palatino Linotype" w:cs="Times New Roman"/>
          <w:i w:val="0"/>
          <w:color w:val="000000" w:themeColor="text1"/>
          <w:sz w:val="20"/>
          <w:szCs w:val="20"/>
        </w:rPr>
        <w:t>The text structure in the third dimension is microstructure. Here, the meaning that is emphasized, such as the meaning contained in the text, the use of sentences and word choice, as well as language style , are all combined in aspects of semantics, syntax, stylistics, rhetoric and other elements in the text.</w:t>
      </w:r>
    </w:p>
    <w:p w14:paraId="0E60A9A1" w14:textId="77777777" w:rsidR="007057CB" w:rsidRPr="00F763BF" w:rsidRDefault="007057CB" w:rsidP="0098483B">
      <w:pPr>
        <w:pStyle w:val="ListParagraph"/>
        <w:spacing w:after="0" w:line="240" w:lineRule="auto"/>
        <w:ind w:left="0" w:firstLine="426"/>
        <w:jc w:val="both"/>
        <w:rPr>
          <w:rFonts w:ascii="Palatino Linotype" w:hAnsi="Palatino Linotype" w:cs="Times New Roman"/>
          <w:color w:val="000000" w:themeColor="text1"/>
          <w:sz w:val="20"/>
          <w:szCs w:val="20"/>
        </w:rPr>
      </w:pPr>
      <w:r w:rsidRPr="00F763BF">
        <w:rPr>
          <w:rFonts w:ascii="Palatino Linotype" w:hAnsi="Palatino Linotype" w:cs="Times New Roman"/>
          <w:color w:val="000000" w:themeColor="text1"/>
          <w:sz w:val="20"/>
          <w:szCs w:val="20"/>
        </w:rPr>
        <w:t xml:space="preserve">The semantics of the text of the 2023 state speech, the meaning of which is emphasized </w:t>
      </w:r>
      <w:r w:rsidRPr="00F763BF">
        <w:rPr>
          <w:rFonts w:ascii="Palatino Linotype" w:hAnsi="Palatino Linotype" w:cs="Times New Roman"/>
          <w:color w:val="000000" w:themeColor="text1"/>
          <w:sz w:val="20"/>
          <w:szCs w:val="20"/>
          <w:lang w:val="en-US"/>
        </w:rPr>
        <w:t xml:space="preserve">on </w:t>
      </w:r>
      <w:r w:rsidRPr="00F763BF">
        <w:rPr>
          <w:rFonts w:ascii="Palatino Linotype" w:hAnsi="Palatino Linotype" w:cs="Times New Roman"/>
          <w:color w:val="000000" w:themeColor="text1"/>
          <w:sz w:val="20"/>
          <w:szCs w:val="20"/>
        </w:rPr>
        <w:t>the readiness of the Indonesian nation to face the political year</w:t>
      </w:r>
      <w:r w:rsidRPr="00F763BF">
        <w:rPr>
          <w:rFonts w:ascii="Palatino Linotype" w:hAnsi="Palatino Linotype" w:cs="Times New Roman"/>
          <w:color w:val="000000" w:themeColor="text1"/>
          <w:sz w:val="20"/>
          <w:szCs w:val="20"/>
          <w:lang w:val="en-US"/>
        </w:rPr>
        <w:t xml:space="preserve"> </w:t>
      </w:r>
      <w:r w:rsidRPr="00F763BF">
        <w:rPr>
          <w:rFonts w:ascii="Palatino Linotype" w:hAnsi="Palatino Linotype" w:cs="Times New Roman"/>
          <w:color w:val="000000" w:themeColor="text1"/>
          <w:sz w:val="20"/>
          <w:szCs w:val="20"/>
        </w:rPr>
        <w:t>The president emphasized that the political situation is not the president's authority and the Indonesian people should not be divided because of differences in political views. Meanwhile, for the semantic elements in the text of the 2022 state speech, the meaning emphasized by the President of the Republic of Indonesia is the challenges faced by the Indonesian nation in facing the global crisis currently occurring in the world.</w:t>
      </w:r>
    </w:p>
    <w:p w14:paraId="2D58372B" w14:textId="77777777" w:rsidR="007057CB" w:rsidRPr="00F763BF" w:rsidRDefault="007057CB" w:rsidP="0098483B">
      <w:pPr>
        <w:spacing w:after="0" w:line="240" w:lineRule="auto"/>
        <w:ind w:firstLine="426"/>
        <w:jc w:val="both"/>
        <w:rPr>
          <w:rFonts w:ascii="Palatino Linotype" w:hAnsi="Palatino Linotype" w:cs="Times New Roman"/>
          <w:color w:val="000000" w:themeColor="text1"/>
          <w:sz w:val="20"/>
          <w:szCs w:val="20"/>
          <w:lang w:val="en-US"/>
        </w:rPr>
      </w:pPr>
      <w:r w:rsidRPr="00F763BF">
        <w:rPr>
          <w:rFonts w:ascii="Palatino Linotype" w:hAnsi="Palatino Linotype" w:cs="Times New Roman"/>
          <w:color w:val="000000" w:themeColor="text1"/>
          <w:sz w:val="20"/>
          <w:szCs w:val="20"/>
        </w:rPr>
        <w:t xml:space="preserve">The syntax of the 2023 Indonesian president's state speech is delivered using active sentences, standard and formal grammar. The text of the President of the Republic of Indonesia's state speech tends to use more active sentences than passive sentences, as seen </w:t>
      </w:r>
      <w:r w:rsidRPr="00F763BF">
        <w:rPr>
          <w:rFonts w:ascii="Palatino Linotype" w:hAnsi="Palatino Linotype" w:cs="Times New Roman"/>
          <w:color w:val="000000" w:themeColor="text1"/>
          <w:sz w:val="20"/>
          <w:szCs w:val="20"/>
          <w:lang w:val="en-US"/>
        </w:rPr>
        <w:t>in the sentence:</w:t>
      </w:r>
    </w:p>
    <w:p w14:paraId="2C493082" w14:textId="77777777" w:rsidR="007057CB" w:rsidRPr="00F763BF" w:rsidRDefault="007057CB" w:rsidP="0098483B">
      <w:pPr>
        <w:spacing w:after="0" w:line="240" w:lineRule="auto"/>
        <w:ind w:firstLine="426"/>
        <w:jc w:val="both"/>
        <w:rPr>
          <w:rFonts w:ascii="Palatino Linotype" w:hAnsi="Palatino Linotype" w:cs="Times New Roman"/>
          <w:i/>
          <w:color w:val="000000" w:themeColor="text1"/>
          <w:sz w:val="20"/>
          <w:szCs w:val="20"/>
          <w:lang w:val="en-US"/>
        </w:rPr>
      </w:pPr>
      <w:r>
        <w:rPr>
          <w:rFonts w:ascii="Palatino Linotype" w:hAnsi="Palatino Linotype" w:cs="Times New Roman"/>
          <w:i/>
          <w:color w:val="000000" w:themeColor="text1"/>
          <w:sz w:val="20"/>
          <w:szCs w:val="20"/>
          <w:lang w:val="en-US"/>
        </w:rPr>
        <w:t>“</w:t>
      </w:r>
      <w:r w:rsidRPr="00F763BF">
        <w:rPr>
          <w:rFonts w:ascii="Palatino Linotype" w:hAnsi="Palatino Linotype" w:cs="Times New Roman"/>
          <w:i/>
          <w:color w:val="000000" w:themeColor="text1"/>
          <w:sz w:val="20"/>
          <w:szCs w:val="20"/>
        </w:rPr>
        <w:t>Today we have entered a political year. The atmosphere is already heated and this is a trend among politicians and political parties.............</w:t>
      </w:r>
    </w:p>
    <w:p w14:paraId="0ED6B46F" w14:textId="77777777" w:rsidR="007057CB" w:rsidRPr="00F763BF" w:rsidRDefault="007057CB" w:rsidP="0098483B">
      <w:pPr>
        <w:spacing w:after="0" w:line="240" w:lineRule="auto"/>
        <w:ind w:firstLine="426"/>
        <w:jc w:val="both"/>
        <w:rPr>
          <w:rFonts w:ascii="Palatino Linotype" w:hAnsi="Palatino Linotype" w:cs="Times New Roman"/>
          <w:color w:val="000000" w:themeColor="text1"/>
          <w:sz w:val="20"/>
          <w:szCs w:val="20"/>
        </w:rPr>
      </w:pPr>
      <w:r w:rsidRPr="00F763BF">
        <w:rPr>
          <w:rFonts w:ascii="Palatino Linotype" w:hAnsi="Palatino Linotype" w:cs="Times New Roman"/>
          <w:i/>
          <w:color w:val="000000" w:themeColor="text1"/>
          <w:sz w:val="20"/>
          <w:szCs w:val="20"/>
        </w:rPr>
        <w:t>So I want to say that it is not my authority, not the Lurah's authority. It's not the Lurah's authority, once again. Although I understand that this is the fate of a President to be used as a "patent" in Javanese, use</w:t>
      </w:r>
      <w:r>
        <w:rPr>
          <w:rFonts w:ascii="Palatino Linotype" w:hAnsi="Palatino Linotype" w:cs="Times New Roman"/>
          <w:i/>
          <w:color w:val="000000" w:themeColor="text1"/>
          <w:sz w:val="20"/>
          <w:szCs w:val="20"/>
        </w:rPr>
        <w:t>d as an alibi, used as a shield.</w:t>
      </w:r>
      <w:r w:rsidRPr="00F763BF">
        <w:rPr>
          <w:rFonts w:ascii="Palatino Linotype" w:hAnsi="Palatino Linotype" w:cs="Times New Roman"/>
          <w:color w:val="000000" w:themeColor="text1"/>
          <w:sz w:val="20"/>
          <w:szCs w:val="20"/>
          <w:lang w:val="en-US"/>
        </w:rPr>
        <w:t xml:space="preserve">”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{"citationItems":[{"id":"ITEM-1","itemData":{"id":"ITEM-1","issued":{"date-parts":[["0"]]},"title":"Teks Pidato Presiden HUT RI ke-78 Tahun 2023.pdf","type":"article"},"uris":["http://www.mendeley.com/documents/?uuid=f8cea908-01d7-41ca-96d1-84043a3acd3d"]}],"mendeley":{"formattedCitation":"(&lt;i&gt;Teks Pidato Presiden HUT RI Ke-78 Tahun 2023.Pdf&lt;/i&gt;, n.d.)","plainTextFormattedCitation":"(Teks Pidato Presiden HUT RI Ke-78 Tahun 2023.Pdf, n.d.)","previouslyFormattedCitation":"(&lt;i&gt;Teks Pidato Presiden HUT RI Ke-78 Tahun 2023.Pdf&lt;/i&gt;, n.d.)"},"properties":{"noteIndex":0},"schema":"https://github.com/citation-style-language/schema/raw/master/csl-citation.json"}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Pr>
          <w:rFonts w:ascii="Palatino Linotype" w:hAnsi="Palatino Linotype" w:cs="Times New Roman"/>
          <w:noProof/>
          <w:color w:val="000000" w:themeColor="text1"/>
          <w:sz w:val="20"/>
          <w:szCs w:val="20"/>
        </w:rPr>
        <w:t>(</w:t>
      </w:r>
      <w:r w:rsidRPr="00F763BF">
        <w:rPr>
          <w:rFonts w:ascii="Palatino Linotype" w:hAnsi="Palatino Linotype" w:cs="Times New Roman"/>
          <w:i/>
          <w:noProof/>
          <w:color w:val="000000" w:themeColor="text1"/>
          <w:sz w:val="20"/>
          <w:szCs w:val="20"/>
        </w:rPr>
        <w:t xml:space="preserve">Text of the President's Speech for the 78th Anniversary of the Republic of Indonesia 2023.Pdf </w:t>
      </w:r>
      <w:r w:rsidRPr="00F763BF">
        <w:rPr>
          <w:rFonts w:ascii="Palatino Linotype" w:hAnsi="Palatino Linotype" w:cs="Times New Roman"/>
          <w:noProof/>
          <w:color w:val="000000" w:themeColor="text1"/>
          <w:sz w:val="20"/>
          <w:szCs w:val="20"/>
        </w:rPr>
        <w:t>, nd)</w:t>
      </w:r>
      <w:r w:rsidRPr="00F763BF">
        <w:rPr>
          <w:rFonts w:ascii="Palatino Linotype" w:hAnsi="Palatino Linotype" w:cs="Times New Roman"/>
          <w:color w:val="000000" w:themeColor="text1"/>
          <w:sz w:val="20"/>
          <w:szCs w:val="20"/>
        </w:rPr>
        <w:fldChar w:fldCharType="end"/>
      </w:r>
    </w:p>
    <w:p w14:paraId="5DD4CB8E" w14:textId="77777777" w:rsidR="007057CB" w:rsidRPr="00F763BF" w:rsidRDefault="007057CB" w:rsidP="0098483B">
      <w:pPr>
        <w:pStyle w:val="ListParagraph"/>
        <w:spacing w:line="240" w:lineRule="auto"/>
        <w:ind w:left="0" w:firstLine="426"/>
        <w:jc w:val="both"/>
        <w:rPr>
          <w:rFonts w:ascii="Palatino Linotype" w:hAnsi="Palatino Linotype" w:cs="Times New Roman"/>
          <w:color w:val="000000" w:themeColor="text1"/>
          <w:sz w:val="20"/>
          <w:szCs w:val="20"/>
          <w:lang w:val="en-US"/>
        </w:rPr>
      </w:pPr>
      <w:r w:rsidRPr="00F763BF">
        <w:rPr>
          <w:rFonts w:ascii="Palatino Linotype" w:hAnsi="Palatino Linotype" w:cs="Times New Roman"/>
          <w:color w:val="000000" w:themeColor="text1"/>
          <w:sz w:val="20"/>
          <w:szCs w:val="20"/>
        </w:rPr>
        <w:t xml:space="preserve">The stylistics of the text of the President of the Republic of Indonesia's 2023 state speech in the form of the choice of words used in the text of the speech uses the satirical word </w:t>
      </w:r>
      <w:r w:rsidRPr="00F763BF">
        <w:rPr>
          <w:rFonts w:ascii="Palatino Linotype" w:hAnsi="Palatino Linotype" w:cs="Times New Roman"/>
          <w:i/>
          <w:color w:val="000000" w:themeColor="text1"/>
          <w:sz w:val="20"/>
          <w:szCs w:val="20"/>
        </w:rPr>
        <w:t xml:space="preserve">"Pak Lurah". </w:t>
      </w:r>
      <w:r w:rsidRPr="00F763BF">
        <w:rPr>
          <w:rFonts w:ascii="Palatino Linotype" w:hAnsi="Palatino Linotype" w:cs="Times New Roman"/>
          <w:color w:val="000000" w:themeColor="text1"/>
          <w:sz w:val="20"/>
          <w:szCs w:val="20"/>
        </w:rPr>
        <w:t xml:space="preserve">The lexicon essentially reflects how a person chooses existing words, so that the words chosen are not only random, but also reflect the individual's ideological interpretation of reality. In the Lexicon element, President Joko Widodo used the word </w:t>
      </w:r>
      <w:r w:rsidRPr="00F763BF">
        <w:rPr>
          <w:rFonts w:ascii="Palatino Linotype" w:hAnsi="Palatino Linotype" w:cs="Times New Roman"/>
          <w:i/>
          <w:color w:val="000000" w:themeColor="text1"/>
          <w:sz w:val="20"/>
          <w:szCs w:val="20"/>
        </w:rPr>
        <w:t xml:space="preserve">"Pak Lurah" </w:t>
      </w:r>
      <w:r w:rsidRPr="00F763BF">
        <w:rPr>
          <w:rFonts w:ascii="Palatino Linotype" w:hAnsi="Palatino Linotype" w:cs="Times New Roman"/>
          <w:color w:val="000000" w:themeColor="text1"/>
          <w:sz w:val="20"/>
          <w:szCs w:val="20"/>
        </w:rPr>
        <w:t xml:space="preserve">to express sarcasm about the political situation in the ongoing political year 2023. The Stylistics of the Text of the President of the Republic of Indonesia's State Address in 2022 is the choice of words used in the text of the speech using </w:t>
      </w:r>
      <w:r w:rsidRPr="00F763BF">
        <w:rPr>
          <w:rFonts w:ascii="Palatino Linotype" w:hAnsi="Palatino Linotype" w:cs="Times New Roman"/>
          <w:i/>
          <w:color w:val="000000" w:themeColor="text1"/>
          <w:sz w:val="20"/>
          <w:szCs w:val="20"/>
          <w:lang w:val="en-US"/>
        </w:rPr>
        <w:t xml:space="preserve">" </w:t>
      </w:r>
      <w:r w:rsidRPr="00F763BF">
        <w:rPr>
          <w:rFonts w:ascii="Palatino Linotype" w:hAnsi="Palatino Linotype" w:cs="Times New Roman"/>
          <w:i/>
          <w:color w:val="000000" w:themeColor="text1"/>
          <w:sz w:val="20"/>
          <w:szCs w:val="20"/>
        </w:rPr>
        <w:t xml:space="preserve">Crisis </w:t>
      </w:r>
      <w:r w:rsidRPr="00F763BF">
        <w:rPr>
          <w:rFonts w:ascii="Palatino Linotype" w:hAnsi="Palatino Linotype" w:cs="Times New Roman"/>
          <w:i/>
          <w:color w:val="000000" w:themeColor="text1"/>
          <w:sz w:val="20"/>
          <w:szCs w:val="20"/>
          <w:lang w:val="en-US"/>
        </w:rPr>
        <w:t xml:space="preserve">" </w:t>
      </w:r>
      <w:r w:rsidRPr="00F763BF">
        <w:rPr>
          <w:rFonts w:ascii="Palatino Linotype" w:hAnsi="Palatino Linotype" w:cs="Times New Roman"/>
          <w:color w:val="000000" w:themeColor="text1"/>
          <w:sz w:val="20"/>
          <w:szCs w:val="20"/>
        </w:rPr>
        <w:t xml:space="preserve">to express the issues raised in his state address </w:t>
      </w:r>
      <w:r w:rsidRPr="00F763BF">
        <w:rPr>
          <w:rFonts w:ascii="Palatino Linotype" w:hAnsi="Palatino Linotype" w:cs="Times New Roman"/>
          <w:color w:val="000000" w:themeColor="text1"/>
          <w:sz w:val="20"/>
          <w:szCs w:val="20"/>
          <w:lang w:val="en-US"/>
        </w:rPr>
        <w:t>.</w:t>
      </w:r>
    </w:p>
    <w:p w14:paraId="4792007E" w14:textId="77777777" w:rsidR="007057CB" w:rsidRPr="00F763BF" w:rsidRDefault="007057CB" w:rsidP="0098483B">
      <w:pPr>
        <w:pStyle w:val="ListParagraph"/>
        <w:spacing w:line="240" w:lineRule="auto"/>
        <w:ind w:left="0" w:firstLine="426"/>
        <w:jc w:val="both"/>
        <w:rPr>
          <w:rFonts w:ascii="Palatino Linotype" w:hAnsi="Palatino Linotype" w:cs="Times New Roman"/>
          <w:color w:val="000000" w:themeColor="text1"/>
          <w:sz w:val="20"/>
          <w:szCs w:val="20"/>
        </w:rPr>
      </w:pPr>
      <w:r w:rsidRPr="00F763BF">
        <w:rPr>
          <w:rFonts w:ascii="Palatino Linotype" w:hAnsi="Palatino Linotype" w:cs="Times New Roman"/>
          <w:color w:val="000000" w:themeColor="text1"/>
          <w:sz w:val="20"/>
          <w:szCs w:val="20"/>
        </w:rPr>
        <w:t>Rhetorical in the text of the President of the Republic of Indonesia's state address in 2023 is the emphasis of the President of the Republic of Indonesia's state address on the political year. The rhetorical element in the text of the President of the Republic of Indonesia's state speech in 2022 is the emphasis on the global crisis, the graphic element emphasizes the Indonesian nation's agenda to overcome the global crisis.</w:t>
      </w:r>
    </w:p>
    <w:p w14:paraId="4729CFEB" w14:textId="77777777" w:rsidR="007057CB" w:rsidRPr="00F763BF" w:rsidRDefault="007057CB" w:rsidP="0098483B">
      <w:pPr>
        <w:pStyle w:val="ListParagraph"/>
        <w:spacing w:line="240" w:lineRule="auto"/>
        <w:ind w:left="0" w:firstLine="426"/>
        <w:jc w:val="both"/>
        <w:rPr>
          <w:rFonts w:ascii="Palatino Linotype" w:hAnsi="Palatino Linotype" w:cs="Times New Roman"/>
          <w:color w:val="000000" w:themeColor="text1"/>
          <w:sz w:val="20"/>
          <w:szCs w:val="20"/>
          <w:lang w:val="en-US"/>
        </w:rPr>
      </w:pPr>
      <w:r w:rsidRPr="00F763BF">
        <w:rPr>
          <w:rFonts w:ascii="Palatino Linotype" w:hAnsi="Palatino Linotype" w:cs="Times New Roman"/>
          <w:color w:val="000000" w:themeColor="text1"/>
          <w:sz w:val="20"/>
          <w:szCs w:val="20"/>
        </w:rPr>
        <w:t xml:space="preserve">The strategy implemented by Joko Widodo includes embedding the meaning of popular ideology and nationalism in microstructures such as background, details, sentence structure, word choice, and graphic representation. </w:t>
      </w:r>
      <w:r w:rsidRPr="00F763BF">
        <w:rPr>
          <w:rFonts w:ascii="Palatino Linotype" w:hAnsi="Palatino Linotype" w:cs="Times New Roman"/>
          <w:color w:val="000000" w:themeColor="text1"/>
          <w:sz w:val="20"/>
          <w:szCs w:val="20"/>
          <w:lang w:val="en-US"/>
        </w:rPr>
        <w:t xml:space="preserve">This can be seen in </w:t>
      </w:r>
      <w:r w:rsidRPr="00F763BF">
        <w:rPr>
          <w:rFonts w:ascii="Palatino Linotype" w:hAnsi="Palatino Linotype" w:cs="Times New Roman"/>
          <w:color w:val="000000" w:themeColor="text1"/>
          <w:sz w:val="20"/>
          <w:szCs w:val="20"/>
        </w:rPr>
        <w:t xml:space="preserve">the description of the sentence which invites the Indonesian people to come together and find a solution to face the C </w:t>
      </w:r>
      <w:r w:rsidRPr="00F763BF">
        <w:rPr>
          <w:rFonts w:ascii="Palatino Linotype" w:hAnsi="Palatino Linotype" w:cs="Times New Roman"/>
          <w:color w:val="000000" w:themeColor="text1"/>
          <w:sz w:val="20"/>
          <w:szCs w:val="20"/>
          <w:lang w:val="en-US"/>
        </w:rPr>
        <w:t xml:space="preserve">OVID | outbreak </w:t>
      </w:r>
      <w:r w:rsidRPr="00F763BF">
        <w:rPr>
          <w:rFonts w:ascii="Palatino Linotype" w:hAnsi="Palatino Linotype" w:cs="Times New Roman"/>
          <w:color w:val="000000" w:themeColor="text1"/>
          <w:sz w:val="20"/>
          <w:szCs w:val="20"/>
        </w:rPr>
        <w:t xml:space="preserve">-19, then the meaning of the ideology of diversity is visible. The ideology of diversity is a statement of hope that society will work hard to push Indonesia forward despite facing all obstacles. </w:t>
      </w:r>
      <w:r w:rsidRPr="00F763BF">
        <w:rPr>
          <w:rFonts w:ascii="Palatino Linotype" w:hAnsi="Palatino Linotype" w:cs="Times New Roman"/>
          <w:color w:val="000000" w:themeColor="text1"/>
          <w:sz w:val="20"/>
          <w:szCs w:val="20"/>
          <w:lang w:val="en-US"/>
        </w:rPr>
        <w:t xml:space="preserve">In </w:t>
      </w:r>
      <w:r w:rsidRPr="00F763BF">
        <w:rPr>
          <w:rFonts w:ascii="Palatino Linotype" w:hAnsi="Palatino Linotype" w:cs="Times New Roman"/>
          <w:color w:val="000000" w:themeColor="text1"/>
          <w:sz w:val="20"/>
          <w:szCs w:val="20"/>
        </w:rPr>
        <w:t xml:space="preserve">accordance with previous research by Sudiyana, Nurnaningsih </w:t>
      </w:r>
      <w:r w:rsidRPr="00F763BF">
        <w:rPr>
          <w:rFonts w:ascii="Palatino Linotype" w:hAnsi="Palatino Linotype" w:cs="Times New Roman"/>
          <w:color w:val="000000" w:themeColor="text1"/>
          <w:sz w:val="20"/>
          <w:szCs w:val="20"/>
          <w:lang w:val="en-US"/>
        </w:rPr>
        <w:t xml:space="preserve">&amp; </w:t>
      </w:r>
      <w:r>
        <w:rPr>
          <w:rFonts w:ascii="Palatino Linotype" w:hAnsi="Palatino Linotype" w:cs="Times New Roman"/>
          <w:color w:val="000000" w:themeColor="text1"/>
          <w:sz w:val="20"/>
          <w:szCs w:val="20"/>
        </w:rPr>
        <w:t>Widayati (2023)</w:t>
      </w:r>
      <w:r w:rsidRPr="00F763BF">
        <w:rPr>
          <w:rFonts w:ascii="Palatino Linotype" w:hAnsi="Palatino Linotype" w:cs="Times New Roman"/>
          <w:color w:val="000000" w:themeColor="text1"/>
          <w:sz w:val="20"/>
          <w:szCs w:val="20"/>
        </w:rPr>
        <w:t>, personal deixis dominates our use of words, highlighting solidarity and inclusiveness, relevant for prospective leaders who develop their leadership attitudes through language practices that are in line with their ideological construction and cultural orientation.</w:t>
      </w:r>
    </w:p>
    <w:p w14:paraId="2A1A44A9" w14:textId="77777777" w:rsidR="007057CB" w:rsidRPr="00F763BF" w:rsidRDefault="007057CB" w:rsidP="0098483B">
      <w:pPr>
        <w:pStyle w:val="ListParagraph"/>
        <w:spacing w:line="240" w:lineRule="auto"/>
        <w:ind w:left="0" w:firstLine="426"/>
        <w:jc w:val="both"/>
        <w:rPr>
          <w:rFonts w:ascii="Palatino Linotype" w:hAnsi="Palatino Linotype" w:cs="Times New Roman"/>
          <w:sz w:val="20"/>
          <w:szCs w:val="20"/>
          <w:lang w:val="en-US"/>
        </w:rPr>
      </w:pPr>
      <w:r w:rsidRPr="00F763BF">
        <w:rPr>
          <w:rFonts w:ascii="Palatino Linotype" w:hAnsi="Palatino Linotype" w:cs="Times New Roman"/>
          <w:sz w:val="20"/>
          <w:szCs w:val="20"/>
        </w:rPr>
        <w:t xml:space="preserve">The ideology of diversity is the basis of Indonesia's national identity and the foundation for the development of an inclusive, democratic and just country. In his state speech, the President of the Republic of Indonesia emphasized the importance of unity in diversity to face various challenges, both political and global crises. Through the analysis of Teun A. Van Dijk's model, it can be seen that the dominant theme in the 2023 speech is readiness to face the political year with diversity as social capital, while in the 2022 speech, the focus is the nation's resilience in overcoming the </w:t>
      </w:r>
      <w:r>
        <w:rPr>
          <w:rFonts w:ascii="Palatino Linotype" w:hAnsi="Palatino Linotype" w:cs="Times New Roman"/>
          <w:sz w:val="20"/>
          <w:szCs w:val="20"/>
        </w:rPr>
        <w:t xml:space="preserve">COVID-19 </w:t>
      </w:r>
      <w:r w:rsidRPr="00F763BF">
        <w:rPr>
          <w:rFonts w:ascii="Palatino Linotype" w:hAnsi="Palatino Linotype" w:cs="Times New Roman"/>
          <w:sz w:val="20"/>
          <w:szCs w:val="20"/>
        </w:rPr>
        <w:t>pandemic, showing that diversity is a strength in facing various crises.</w:t>
      </w:r>
      <w:r w:rsidRPr="00F763BF">
        <w:rPr>
          <w:rFonts w:ascii="Palatino Linotype" w:hAnsi="Palatino Linotype" w:cs="Times New Roman"/>
          <w:sz w:val="20"/>
          <w:szCs w:val="20"/>
          <w:lang w:val="en-US"/>
        </w:rPr>
        <w:t xml:space="preserve"> </w:t>
      </w:r>
    </w:p>
    <w:p w14:paraId="4CC8DC83" w14:textId="77777777" w:rsidR="007057CB" w:rsidRPr="00F763BF" w:rsidRDefault="007057CB" w:rsidP="0098483B">
      <w:pPr>
        <w:pStyle w:val="ListParagraph"/>
        <w:spacing w:line="240" w:lineRule="auto"/>
        <w:ind w:left="0" w:firstLine="426"/>
        <w:jc w:val="both"/>
        <w:rPr>
          <w:rFonts w:ascii="Palatino Linotype" w:hAnsi="Palatino Linotype" w:cs="Times New Roman"/>
          <w:sz w:val="20"/>
          <w:szCs w:val="20"/>
        </w:rPr>
      </w:pPr>
      <w:r w:rsidRPr="00F763BF">
        <w:rPr>
          <w:rFonts w:ascii="Palatino Linotype" w:hAnsi="Palatino Linotype" w:cs="Times New Roman"/>
          <w:sz w:val="20"/>
          <w:szCs w:val="20"/>
        </w:rPr>
        <w:t xml:space="preserve">The state address of the President of the Republic of Indonesia is an important moment which not only functions as an annual report to the people, but also as a means to convey the vision, mission and </w:t>
      </w:r>
      <w:r w:rsidRPr="00F763BF">
        <w:rPr>
          <w:rFonts w:ascii="Palatino Linotype" w:hAnsi="Palatino Linotype" w:cs="Times New Roman"/>
          <w:sz w:val="20"/>
          <w:szCs w:val="20"/>
        </w:rPr>
        <w:lastRenderedPageBreak/>
        <w:t xml:space="preserve">national values that need to be protected and maintained. In his state of the nation speech, the President often emphasizes the importance of faith and devotion to God Almighty, diversity, unity, mutual cooperation, the spirit of being an </w:t>
      </w:r>
      <w:r>
        <w:rPr>
          <w:rFonts w:ascii="Palatino Linotype" w:hAnsi="Palatino Linotype" w:cs="Times New Roman"/>
          <w:sz w:val="20"/>
          <w:szCs w:val="20"/>
        </w:rPr>
        <w:t>independent</w:t>
      </w:r>
      <w:r w:rsidRPr="00F763BF">
        <w:rPr>
          <w:rFonts w:ascii="Palatino Linotype" w:hAnsi="Palatino Linotype" w:cs="Times New Roman"/>
          <w:sz w:val="20"/>
          <w:szCs w:val="20"/>
          <w:lang w:val="en-US"/>
        </w:rPr>
        <w:t xml:space="preserve">, </w:t>
      </w:r>
      <w:r w:rsidRPr="00F763BF">
        <w:rPr>
          <w:rFonts w:ascii="Palatino Linotype" w:hAnsi="Palatino Linotype" w:cs="Times New Roman"/>
          <w:sz w:val="20"/>
          <w:szCs w:val="20"/>
        </w:rPr>
        <w:t xml:space="preserve">creative </w:t>
      </w:r>
      <w:r w:rsidRPr="00F763BF">
        <w:rPr>
          <w:rFonts w:ascii="Palatino Linotype" w:hAnsi="Palatino Linotype" w:cs="Times New Roman"/>
          <w:sz w:val="20"/>
          <w:szCs w:val="20"/>
          <w:lang w:val="en-US"/>
        </w:rPr>
        <w:t xml:space="preserve">and </w:t>
      </w:r>
      <w:r w:rsidRPr="00F763BF">
        <w:rPr>
          <w:rFonts w:ascii="Palatino Linotype" w:hAnsi="Palatino Linotype" w:cs="Times New Roman"/>
          <w:sz w:val="20"/>
          <w:szCs w:val="20"/>
        </w:rPr>
        <w:t xml:space="preserve">critically reasoning </w:t>
      </w:r>
      <w:r w:rsidRPr="00F763BF">
        <w:rPr>
          <w:rFonts w:ascii="Palatino Linotype" w:hAnsi="Palatino Linotype" w:cs="Times New Roman"/>
          <w:sz w:val="20"/>
          <w:szCs w:val="20"/>
          <w:lang w:val="en-US"/>
        </w:rPr>
        <w:t xml:space="preserve">nation . </w:t>
      </w:r>
      <w:r w:rsidRPr="00F763BF">
        <w:rPr>
          <w:rFonts w:ascii="Palatino Linotype" w:hAnsi="Palatino Linotype" w:cs="Times New Roman"/>
          <w:sz w:val="20"/>
          <w:szCs w:val="20"/>
        </w:rPr>
        <w:t xml:space="preserve">The content of the speech also reflects the government's commitment to maintaining and maintaining the integrity and progress of the nation through strengthening the values of Pancasila. </w:t>
      </w:r>
      <w:r w:rsidRPr="00F763BF">
        <w:rPr>
          <w:rFonts w:ascii="Palatino Linotype" w:hAnsi="Palatino Linotype" w:cs="Times New Roman"/>
          <w:color w:val="000000" w:themeColor="text1"/>
          <w:sz w:val="20"/>
          <w:szCs w:val="20"/>
        </w:rPr>
        <w:t>By emphasizing the ideology of diversity, the President is trying to remind the Indonesian people about the importance of maintaining unity and integrity amidst existing diversity. Diversity here includes the diversity of tribes, religions, races and groups which are characteristic of Indonesia. The aim is for society not to be divided by political issues or conflicts occurring abroad, but instead, to remain strong and united in facing all situations that could threaten the integrity of the nation.</w:t>
      </w:r>
    </w:p>
    <w:p w14:paraId="50C0749E" w14:textId="77777777" w:rsidR="007057CB" w:rsidRPr="00F763BF" w:rsidRDefault="007057CB" w:rsidP="0098483B">
      <w:pPr>
        <w:pStyle w:val="Heading4"/>
        <w:numPr>
          <w:ilvl w:val="0"/>
          <w:numId w:val="19"/>
        </w:numPr>
        <w:spacing w:before="0" w:line="240" w:lineRule="auto"/>
        <w:ind w:left="426" w:hanging="426"/>
        <w:jc w:val="both"/>
        <w:rPr>
          <w:rFonts w:ascii="Palatino Linotype" w:hAnsi="Palatino Linotype" w:cs="Times New Roman"/>
          <w:b/>
          <w:bCs/>
          <w:i w:val="0"/>
          <w:iCs w:val="0"/>
          <w:color w:val="000000" w:themeColor="text1"/>
          <w:sz w:val="20"/>
          <w:szCs w:val="20"/>
          <w:lang w:val="id-ID"/>
        </w:rPr>
      </w:pPr>
      <w:r w:rsidRPr="00F763BF">
        <w:rPr>
          <w:rFonts w:ascii="Palatino Linotype" w:hAnsi="Palatino Linotype" w:cs="Times New Roman"/>
          <w:b/>
          <w:bCs/>
          <w:i w:val="0"/>
          <w:iCs w:val="0"/>
          <w:color w:val="000000" w:themeColor="text1"/>
          <w:sz w:val="20"/>
          <w:szCs w:val="20"/>
          <w:lang w:val="id-ID"/>
        </w:rPr>
        <w:t xml:space="preserve">The Relevance of the State Address of the President of the Republic of Indonesia as </w:t>
      </w:r>
      <w:r w:rsidRPr="00F763BF">
        <w:rPr>
          <w:rFonts w:ascii="Palatino Linotype" w:hAnsi="Palatino Linotype" w:cs="Times New Roman"/>
          <w:b/>
          <w:bCs/>
          <w:i w:val="0"/>
          <w:iCs w:val="0"/>
          <w:color w:val="000000" w:themeColor="text1"/>
          <w:sz w:val="20"/>
          <w:szCs w:val="20"/>
          <w:lang w:val="en-US"/>
        </w:rPr>
        <w:t xml:space="preserve">Material </w:t>
      </w:r>
      <w:r w:rsidRPr="00F763BF">
        <w:rPr>
          <w:rFonts w:ascii="Palatino Linotype" w:hAnsi="Palatino Linotype" w:cs="Times New Roman"/>
          <w:b/>
          <w:bCs/>
          <w:i w:val="0"/>
          <w:iCs w:val="0"/>
          <w:color w:val="000000" w:themeColor="text1"/>
          <w:sz w:val="20"/>
          <w:szCs w:val="20"/>
          <w:lang w:val="id-ID"/>
        </w:rPr>
        <w:t xml:space="preserve">for </w:t>
      </w:r>
      <w:r w:rsidRPr="00F763BF">
        <w:rPr>
          <w:rFonts w:ascii="Palatino Linotype" w:hAnsi="Palatino Linotype" w:cs="Times New Roman"/>
          <w:b/>
          <w:bCs/>
          <w:i w:val="0"/>
          <w:iCs w:val="0"/>
          <w:color w:val="000000" w:themeColor="text1"/>
          <w:sz w:val="20"/>
          <w:szCs w:val="20"/>
          <w:lang w:val="en-US"/>
        </w:rPr>
        <w:t xml:space="preserve">Cultivating </w:t>
      </w:r>
      <w:r w:rsidRPr="00F763BF">
        <w:rPr>
          <w:rFonts w:ascii="Palatino Linotype" w:hAnsi="Palatino Linotype" w:cs="Times New Roman"/>
          <w:b/>
          <w:bCs/>
          <w:i w:val="0"/>
          <w:iCs w:val="0"/>
          <w:color w:val="000000" w:themeColor="text1"/>
          <w:sz w:val="20"/>
          <w:szCs w:val="20"/>
          <w:lang w:val="id-ID"/>
        </w:rPr>
        <w:t>Pancasila Student Profiles</w:t>
      </w:r>
    </w:p>
    <w:p w14:paraId="0246A1E0" w14:textId="77777777" w:rsidR="007057CB" w:rsidRPr="00F763BF" w:rsidRDefault="007057CB" w:rsidP="0098483B">
      <w:pPr>
        <w:spacing w:after="0"/>
        <w:ind w:firstLine="426"/>
        <w:jc w:val="both"/>
        <w:rPr>
          <w:rFonts w:ascii="Palatino Linotype" w:hAnsi="Palatino Linotype" w:cs="Times New Roman"/>
          <w:sz w:val="20"/>
          <w:szCs w:val="20"/>
        </w:rPr>
      </w:pPr>
      <w:r w:rsidRPr="00F763BF">
        <w:rPr>
          <w:rFonts w:ascii="Palatino Linotype" w:hAnsi="Palatino Linotype" w:cs="Times New Roman"/>
          <w:sz w:val="20"/>
          <w:szCs w:val="20"/>
        </w:rPr>
        <w:t xml:space="preserve">The state speech </w:t>
      </w:r>
      <w:r w:rsidRPr="00F763BF">
        <w:rPr>
          <w:rFonts w:ascii="Palatino Linotype" w:hAnsi="Palatino Linotype"/>
          <w:sz w:val="20"/>
          <w:szCs w:val="20"/>
        </w:rPr>
        <w:t xml:space="preserve">of the President </w:t>
      </w:r>
      <w:r w:rsidRPr="00F763BF">
        <w:rPr>
          <w:rFonts w:ascii="Palatino Linotype" w:hAnsi="Palatino Linotype" w:cs="Times New Roman"/>
          <w:sz w:val="20"/>
          <w:szCs w:val="20"/>
        </w:rPr>
        <w:t>of the Republic of Indonesia is an important moment that does not only function as an annual report to the people. In the educational context, the state speech can be used as a learning resource rich in national values, which can be integrated into an independent curriculum that focuses on developing student learning outcomes holistically by realizin</w:t>
      </w:r>
      <w:r>
        <w:rPr>
          <w:rFonts w:ascii="Palatino Linotype" w:hAnsi="Palatino Linotype" w:cs="Times New Roman"/>
          <w:sz w:val="20"/>
          <w:szCs w:val="20"/>
        </w:rPr>
        <w:t>g the Pancasila Student profile</w:t>
      </w:r>
      <w:r w:rsidRPr="00F763BF">
        <w:rPr>
          <w:rFonts w:ascii="Palatino Linotype" w:hAnsi="Palatino Linotype"/>
          <w:sz w:val="20"/>
          <w:szCs w:val="20"/>
        </w:rPr>
        <w:t xml:space="preserve">. </w:t>
      </w:r>
      <w:r w:rsidRPr="00F763BF">
        <w:rPr>
          <w:rFonts w:ascii="Palatino Linotype" w:hAnsi="Palatino Linotype" w:cs="Times New Roman"/>
          <w:sz w:val="20"/>
          <w:szCs w:val="20"/>
        </w:rPr>
        <w:t xml:space="preserve">The independent curriculum initiated by the Minister of Education and Culture, </w:t>
      </w:r>
      <w:proofErr w:type="spellStart"/>
      <w:r w:rsidRPr="00F763BF">
        <w:rPr>
          <w:rFonts w:ascii="Palatino Linotype" w:hAnsi="Palatino Linotype" w:cs="Times New Roman"/>
          <w:sz w:val="20"/>
          <w:szCs w:val="20"/>
        </w:rPr>
        <w:t>Nadiem</w:t>
      </w:r>
      <w:proofErr w:type="spellEnd"/>
      <w:r w:rsidRPr="00F763BF">
        <w:rPr>
          <w:rFonts w:ascii="Palatino Linotype" w:hAnsi="Palatino Linotype" w:cs="Times New Roman"/>
          <w:sz w:val="20"/>
          <w:szCs w:val="20"/>
        </w:rPr>
        <w:t xml:space="preserve"> </w:t>
      </w:r>
      <w:proofErr w:type="spellStart"/>
      <w:r w:rsidRPr="00F763BF">
        <w:rPr>
          <w:rFonts w:ascii="Palatino Linotype" w:hAnsi="Palatino Linotype" w:cs="Times New Roman"/>
          <w:sz w:val="20"/>
          <w:szCs w:val="20"/>
        </w:rPr>
        <w:t>Makarim</w:t>
      </w:r>
      <w:proofErr w:type="spellEnd"/>
      <w:r w:rsidRPr="00F763BF">
        <w:rPr>
          <w:rFonts w:ascii="Palatino Linotype" w:hAnsi="Palatino Linotype" w:cs="Times New Roman"/>
          <w:sz w:val="20"/>
          <w:szCs w:val="20"/>
        </w:rPr>
        <w:t>, provides flexibility for schools to develop learning materials that are contextual and relevant to students' daily lives, including through the use of state speeches as material for cultivating the Pancasila student profile, namely the profile of graduates who are a</w:t>
      </w:r>
      <w:r>
        <w:rPr>
          <w:rFonts w:ascii="Palatino Linotype" w:hAnsi="Palatino Linotype" w:cs="Times New Roman"/>
          <w:sz w:val="20"/>
          <w:szCs w:val="20"/>
        </w:rPr>
        <w:t>ble to show character as well. C</w:t>
      </w:r>
      <w:r w:rsidRPr="00F763BF">
        <w:rPr>
          <w:rFonts w:ascii="Palatino Linotype" w:hAnsi="Palatino Linotype" w:cs="Times New Roman"/>
          <w:sz w:val="20"/>
          <w:szCs w:val="20"/>
        </w:rPr>
        <w:t>ompetencies aimed at strengthening the noble values of Pancasila.</w:t>
      </w:r>
      <w:r w:rsidRPr="00F763BF">
        <w:rPr>
          <w:rFonts w:ascii="Palatino Linotype" w:hAnsi="Palatino Linotype"/>
          <w:sz w:val="20"/>
          <w:szCs w:val="20"/>
        </w:rPr>
        <w:t xml:space="preserve"> </w:t>
      </w:r>
      <w:proofErr w:type="spellStart"/>
      <w:r w:rsidRPr="00F763BF">
        <w:rPr>
          <w:rFonts w:ascii="Palatino Linotype" w:hAnsi="Palatino Linotype" w:cs="Times New Roman"/>
          <w:sz w:val="20"/>
          <w:szCs w:val="20"/>
        </w:rPr>
        <w:t>Rahayuningsih</w:t>
      </w:r>
      <w:proofErr w:type="spellEnd"/>
      <w:r w:rsidRPr="00F763BF">
        <w:rPr>
          <w:rFonts w:ascii="Palatino Linotype" w:hAnsi="Palatino Linotype" w:cs="Times New Roman"/>
          <w:sz w:val="20"/>
          <w:szCs w:val="20"/>
        </w:rPr>
        <w:t xml:space="preserve"> (2022) </w:t>
      </w:r>
      <w:r w:rsidRPr="00F763BF">
        <w:rPr>
          <w:rStyle w:val="Strong"/>
          <w:rFonts w:ascii="Palatino Linotype" w:hAnsi="Palatino Linotype" w:cs="Times New Roman"/>
          <w:b w:val="0"/>
          <w:sz w:val="20"/>
          <w:szCs w:val="20"/>
        </w:rPr>
        <w:t xml:space="preserve">independent curriculum </w:t>
      </w:r>
      <w:r w:rsidRPr="00F763BF">
        <w:rPr>
          <w:rFonts w:ascii="Palatino Linotype" w:hAnsi="Palatino Linotype" w:cs="Times New Roman"/>
          <w:sz w:val="20"/>
          <w:szCs w:val="20"/>
          <w:lang w:val="en-US"/>
        </w:rPr>
        <w:t xml:space="preserve">initiated </w:t>
      </w:r>
      <w:r w:rsidRPr="00F763BF">
        <w:rPr>
          <w:rFonts w:ascii="Palatino Linotype" w:hAnsi="Palatino Linotype" w:cs="Times New Roman"/>
          <w:sz w:val="20"/>
          <w:szCs w:val="20"/>
        </w:rPr>
        <w:t xml:space="preserve">by the Minister of Education </w:t>
      </w:r>
      <w:proofErr w:type="spellStart"/>
      <w:r w:rsidRPr="00F763BF">
        <w:rPr>
          <w:rFonts w:ascii="Palatino Linotype" w:hAnsi="Palatino Linotype" w:cs="Times New Roman"/>
          <w:sz w:val="20"/>
          <w:szCs w:val="20"/>
        </w:rPr>
        <w:t>Nadiem</w:t>
      </w:r>
      <w:proofErr w:type="spellEnd"/>
      <w:r w:rsidRPr="00F763BF">
        <w:rPr>
          <w:rFonts w:ascii="Palatino Linotype" w:hAnsi="Palatino Linotype" w:cs="Times New Roman"/>
          <w:sz w:val="20"/>
          <w:szCs w:val="20"/>
        </w:rPr>
        <w:t xml:space="preserve"> </w:t>
      </w:r>
      <w:proofErr w:type="spellStart"/>
      <w:r w:rsidRPr="00F763BF">
        <w:rPr>
          <w:rFonts w:ascii="Palatino Linotype" w:hAnsi="Palatino Linotype" w:cs="Times New Roman"/>
          <w:sz w:val="20"/>
          <w:szCs w:val="20"/>
        </w:rPr>
        <w:t>Makarim</w:t>
      </w:r>
      <w:proofErr w:type="spellEnd"/>
      <w:r w:rsidRPr="00F763BF">
        <w:rPr>
          <w:rFonts w:ascii="Palatino Linotype" w:hAnsi="Palatino Linotype" w:cs="Times New Roman"/>
          <w:sz w:val="20"/>
          <w:szCs w:val="20"/>
        </w:rPr>
        <w:t xml:space="preserve"> focuses on providing freedom for schools to develop a curriculum that suits the needs and potential of students</w:t>
      </w:r>
    </w:p>
    <w:p w14:paraId="6ABCC4FF" w14:textId="77777777" w:rsidR="007057CB" w:rsidRPr="00F763BF" w:rsidRDefault="007057CB" w:rsidP="0098483B">
      <w:pPr>
        <w:pStyle w:val="NormalWeb"/>
        <w:spacing w:after="0"/>
        <w:ind w:firstLine="426"/>
        <w:jc w:val="both"/>
        <w:rPr>
          <w:rFonts w:ascii="Palatino Linotype" w:hAnsi="Palatino Linotype"/>
          <w:sz w:val="20"/>
          <w:szCs w:val="20"/>
        </w:rPr>
      </w:pPr>
      <w:r w:rsidRPr="00F763BF">
        <w:rPr>
          <w:rFonts w:ascii="Palatino Linotype" w:hAnsi="Palatino Linotype"/>
          <w:sz w:val="20"/>
          <w:szCs w:val="20"/>
        </w:rPr>
        <w:t xml:space="preserve">The following are the results of an analysis regarding the relevance of </w:t>
      </w:r>
      <w:r w:rsidRPr="00F763BF">
        <w:rPr>
          <w:rFonts w:ascii="Palatino Linotype" w:hAnsi="Palatino Linotype"/>
          <w:color w:val="000000" w:themeColor="text1"/>
          <w:sz w:val="20"/>
          <w:szCs w:val="20"/>
        </w:rPr>
        <w:t xml:space="preserve">the state speech of the President of the Republic of Indonesia with the material for cultivating the Pancasila </w:t>
      </w:r>
      <w:r>
        <w:rPr>
          <w:rFonts w:ascii="Palatino Linotype" w:hAnsi="Palatino Linotype"/>
          <w:color w:val="000000" w:themeColor="text1"/>
          <w:sz w:val="20"/>
          <w:szCs w:val="20"/>
        </w:rPr>
        <w:t xml:space="preserve">Student Profile </w:t>
      </w:r>
      <w:r w:rsidRPr="00F763BF">
        <w:rPr>
          <w:rFonts w:ascii="Palatino Linotype" w:hAnsi="Palatino Linotype"/>
          <w:color w:val="000000" w:themeColor="text1"/>
          <w:sz w:val="20"/>
          <w:szCs w:val="20"/>
        </w:rPr>
        <w:t xml:space="preserve">based on the six dimensions of the Pancasila </w:t>
      </w:r>
      <w:r>
        <w:rPr>
          <w:rFonts w:ascii="Palatino Linotype" w:hAnsi="Palatino Linotype"/>
          <w:color w:val="000000" w:themeColor="text1"/>
          <w:sz w:val="20"/>
          <w:szCs w:val="20"/>
        </w:rPr>
        <w:t xml:space="preserve">Student Profile </w:t>
      </w:r>
      <w:r w:rsidRPr="00F763BF">
        <w:rPr>
          <w:rFonts w:ascii="Palatino Linotype" w:hAnsi="Palatino Linotype"/>
          <w:color w:val="000000" w:themeColor="text1"/>
          <w:sz w:val="20"/>
          <w:szCs w:val="20"/>
        </w:rPr>
        <w:t xml:space="preserve">which include: (1) </w:t>
      </w:r>
      <w:bookmarkStart w:id="16" w:name="_Hlk162545386"/>
      <w:r w:rsidRPr="00F763BF">
        <w:rPr>
          <w:rFonts w:ascii="Palatino Linotype" w:hAnsi="Palatino Linotype"/>
          <w:color w:val="000000" w:themeColor="text1"/>
          <w:sz w:val="20"/>
          <w:szCs w:val="20"/>
        </w:rPr>
        <w:t>faith, devotion to God Almighty, and noble character</w:t>
      </w:r>
      <w:bookmarkEnd w:id="16"/>
      <w:r>
        <w:rPr>
          <w:rFonts w:ascii="Palatino Linotype" w:hAnsi="Palatino Linotype"/>
          <w:color w:val="000000" w:themeColor="text1"/>
          <w:sz w:val="20"/>
          <w:szCs w:val="20"/>
        </w:rPr>
        <w:t xml:space="preserve">, (2) independence, (3) </w:t>
      </w:r>
      <w:r w:rsidRPr="00F763BF">
        <w:rPr>
          <w:rFonts w:ascii="Palatino Linotype" w:hAnsi="Palatino Linotype"/>
          <w:color w:val="000000" w:themeColor="text1"/>
          <w:sz w:val="20"/>
          <w:szCs w:val="20"/>
        </w:rPr>
        <w:t>working together, (4) global diversity, (5) critical reasoning, and (6) creativity.</w:t>
      </w:r>
    </w:p>
    <w:p w14:paraId="66DE5470" w14:textId="77777777" w:rsidR="007057CB" w:rsidRPr="00F763BF" w:rsidRDefault="0098483B" w:rsidP="007057CB">
      <w:pPr>
        <w:pStyle w:val="Heading4"/>
        <w:numPr>
          <w:ilvl w:val="0"/>
          <w:numId w:val="20"/>
        </w:numPr>
        <w:tabs>
          <w:tab w:val="num" w:pos="360"/>
        </w:tabs>
        <w:spacing w:before="0" w:line="240" w:lineRule="auto"/>
        <w:ind w:left="357" w:hanging="357"/>
        <w:rPr>
          <w:rFonts w:ascii="Palatino Linotype" w:hAnsi="Palatino Linotype" w:cs="Times New Roman"/>
          <w:b/>
          <w:bCs/>
          <w:i w:val="0"/>
          <w:iCs w:val="0"/>
          <w:color w:val="000000" w:themeColor="text1"/>
          <w:sz w:val="20"/>
          <w:szCs w:val="20"/>
          <w:lang w:val="id-ID"/>
        </w:rPr>
      </w:pPr>
      <w:r>
        <w:rPr>
          <w:rFonts w:ascii="Palatino Linotype" w:hAnsi="Palatino Linotype" w:cs="Times New Roman"/>
          <w:b/>
          <w:bCs/>
          <w:i w:val="0"/>
          <w:iCs w:val="0"/>
          <w:color w:val="000000" w:themeColor="text1"/>
          <w:sz w:val="20"/>
          <w:szCs w:val="20"/>
          <w:lang w:val="en-US"/>
        </w:rPr>
        <w:t xml:space="preserve"> </w:t>
      </w:r>
      <w:r w:rsidR="007057CB" w:rsidRPr="00F763BF">
        <w:rPr>
          <w:rFonts w:ascii="Palatino Linotype" w:hAnsi="Palatino Linotype" w:cs="Times New Roman"/>
          <w:b/>
          <w:bCs/>
          <w:i w:val="0"/>
          <w:iCs w:val="0"/>
          <w:color w:val="000000" w:themeColor="text1"/>
          <w:sz w:val="20"/>
          <w:szCs w:val="20"/>
          <w:lang w:val="id-ID"/>
        </w:rPr>
        <w:t xml:space="preserve">Have </w:t>
      </w:r>
      <w:r w:rsidR="007057CB">
        <w:rPr>
          <w:rFonts w:ascii="Palatino Linotype" w:hAnsi="Palatino Linotype" w:cs="Times New Roman"/>
          <w:b/>
          <w:bCs/>
          <w:i w:val="0"/>
          <w:iCs w:val="0"/>
          <w:color w:val="000000" w:themeColor="text1"/>
          <w:sz w:val="20"/>
          <w:szCs w:val="20"/>
          <w:lang w:val="id-ID"/>
        </w:rPr>
        <w:t>Faith, be Devoted t</w:t>
      </w:r>
      <w:r w:rsidR="007057CB" w:rsidRPr="00F763BF">
        <w:rPr>
          <w:rFonts w:ascii="Palatino Linotype" w:hAnsi="Palatino Linotype" w:cs="Times New Roman"/>
          <w:b/>
          <w:bCs/>
          <w:i w:val="0"/>
          <w:iCs w:val="0"/>
          <w:color w:val="000000" w:themeColor="text1"/>
          <w:sz w:val="20"/>
          <w:szCs w:val="20"/>
          <w:lang w:val="id-ID"/>
        </w:rPr>
        <w:t>o God Almighty</w:t>
      </w:r>
      <w:r w:rsidR="007057CB">
        <w:rPr>
          <w:rFonts w:ascii="Palatino Linotype" w:hAnsi="Palatino Linotype" w:cs="Times New Roman"/>
          <w:b/>
          <w:bCs/>
          <w:i w:val="0"/>
          <w:iCs w:val="0"/>
          <w:color w:val="000000" w:themeColor="text1"/>
          <w:sz w:val="20"/>
          <w:szCs w:val="20"/>
          <w:lang w:val="id-ID"/>
        </w:rPr>
        <w:t>, a</w:t>
      </w:r>
      <w:r w:rsidR="007057CB" w:rsidRPr="00F763BF">
        <w:rPr>
          <w:rFonts w:ascii="Palatino Linotype" w:hAnsi="Palatino Linotype" w:cs="Times New Roman"/>
          <w:b/>
          <w:bCs/>
          <w:i w:val="0"/>
          <w:iCs w:val="0"/>
          <w:color w:val="000000" w:themeColor="text1"/>
          <w:sz w:val="20"/>
          <w:szCs w:val="20"/>
          <w:lang w:val="id-ID"/>
        </w:rPr>
        <w:t>nd Have Noble Character</w:t>
      </w:r>
    </w:p>
    <w:p w14:paraId="7A5A2972" w14:textId="77777777" w:rsidR="007057CB" w:rsidRPr="00F763BF" w:rsidRDefault="007057CB" w:rsidP="0098483B">
      <w:pPr>
        <w:pStyle w:val="ListParagraph"/>
        <w:tabs>
          <w:tab w:val="left" w:pos="720"/>
        </w:tabs>
        <w:spacing w:line="240" w:lineRule="auto"/>
        <w:ind w:left="0" w:firstLine="426"/>
        <w:jc w:val="both"/>
        <w:rPr>
          <w:rFonts w:ascii="Palatino Linotype" w:hAnsi="Palatino Linotype" w:cs="Times New Roman"/>
          <w:color w:val="000000" w:themeColor="text1"/>
          <w:sz w:val="20"/>
          <w:szCs w:val="20"/>
        </w:rPr>
      </w:pPr>
      <w:bookmarkStart w:id="17" w:name="_Hlk162440953"/>
      <w:r>
        <w:rPr>
          <w:rFonts w:ascii="Palatino Linotype" w:hAnsi="Palatino Linotype" w:cs="Times New Roman"/>
          <w:color w:val="000000" w:themeColor="text1"/>
          <w:sz w:val="20"/>
          <w:szCs w:val="20"/>
          <w:lang w:val="en-US"/>
        </w:rPr>
        <w:t>Faith</w:t>
      </w:r>
      <w:r w:rsidRPr="00F763BF">
        <w:rPr>
          <w:rFonts w:ascii="Palatino Linotype" w:hAnsi="Palatino Linotype" w:cs="Times New Roman"/>
          <w:color w:val="000000" w:themeColor="text1"/>
          <w:sz w:val="20"/>
          <w:szCs w:val="20"/>
        </w:rPr>
        <w:t xml:space="preserve">, devotion to God Almighty, noble morals in the text of the President of the Republic of Indonesia's state speech are found in the opening and closing greetings of the speech. In every speech the President always gives greetings and thanksgiving to God Almighty in various religions. The purpose of each greeting sentence is the same, namely in the content of his speech, President Joko Widodo wants all Indonesian citizens to be blessed with safety, prosperity, peace and unity based on tolerance in the spirit of Bhinneka Tunggal Ika. </w:t>
      </w:r>
      <w:bookmarkEnd w:id="17"/>
      <w:r w:rsidRPr="00F763BF">
        <w:rPr>
          <w:rFonts w:ascii="Palatino Linotype" w:hAnsi="Palatino Linotype" w:cs="Times New Roman"/>
          <w:color w:val="000000" w:themeColor="text1"/>
          <w:sz w:val="20"/>
          <w:szCs w:val="20"/>
        </w:rPr>
        <w:t xml:space="preserve">. </w:t>
      </w:r>
      <w:r w:rsidRPr="00F763BF">
        <w:rPr>
          <w:rFonts w:ascii="Palatino Linotype" w:hAnsi="Palatino Linotype" w:cs="Times New Roman"/>
          <w:color w:val="000000" w:themeColor="text1"/>
          <w:sz w:val="20"/>
          <w:szCs w:val="20"/>
          <w:lang w:val="en-US"/>
        </w:rPr>
        <w:t>In accordance with the contents of the following speech:</w:t>
      </w:r>
    </w:p>
    <w:p w14:paraId="6FF4F5AB" w14:textId="77777777" w:rsidR="007057CB" w:rsidRPr="00F763BF" w:rsidRDefault="007057CB" w:rsidP="0098483B">
      <w:pPr>
        <w:pStyle w:val="ListParagraph"/>
        <w:spacing w:after="0" w:line="240" w:lineRule="auto"/>
        <w:ind w:left="0" w:firstLine="426"/>
        <w:jc w:val="both"/>
        <w:rPr>
          <w:rFonts w:ascii="Palatino Linotype" w:hAnsi="Palatino Linotype" w:cs="Times New Roman"/>
          <w:color w:val="000000" w:themeColor="text1"/>
          <w:sz w:val="20"/>
          <w:szCs w:val="20"/>
        </w:rPr>
      </w:pPr>
      <w:r w:rsidRPr="00F763BF">
        <w:rPr>
          <w:rFonts w:ascii="Palatino Linotype" w:hAnsi="Palatino Linotype" w:cs="Times New Roman"/>
          <w:color w:val="000000" w:themeColor="text1"/>
          <w:sz w:val="20"/>
          <w:szCs w:val="20"/>
        </w:rPr>
        <w:t xml:space="preserve">President Joko Widodo always begins his speech with greetings from various religions in Indonesia. </w:t>
      </w:r>
      <w:r>
        <w:rPr>
          <w:rFonts w:ascii="Palatino Linotype" w:hAnsi="Palatino Linotype" w:cs="Times New Roman"/>
          <w:i/>
          <w:iCs/>
          <w:color w:val="000000" w:themeColor="text1"/>
          <w:sz w:val="20"/>
          <w:szCs w:val="20"/>
          <w:lang w:val="en-US"/>
        </w:rPr>
        <w:t>“</w:t>
      </w:r>
      <w:r>
        <w:rPr>
          <w:rFonts w:ascii="Palatino Linotype" w:hAnsi="Palatino Linotype" w:cs="Times New Roman"/>
          <w:i/>
          <w:iCs/>
          <w:color w:val="000000" w:themeColor="text1"/>
          <w:sz w:val="20"/>
          <w:szCs w:val="20"/>
        </w:rPr>
        <w:t>Bismillahirrohmanirrohim</w:t>
      </w:r>
      <w:r>
        <w:rPr>
          <w:rFonts w:ascii="Palatino Linotype" w:hAnsi="Palatino Linotype" w:cs="Times New Roman"/>
          <w:i/>
          <w:iCs/>
          <w:color w:val="000000" w:themeColor="text1"/>
          <w:sz w:val="20"/>
          <w:szCs w:val="20"/>
          <w:lang w:val="en-US"/>
        </w:rPr>
        <w:t>”</w:t>
      </w:r>
      <w:r w:rsidRPr="00F763BF">
        <w:rPr>
          <w:rFonts w:ascii="Palatino Linotype" w:hAnsi="Palatino Linotype" w:cs="Times New Roman"/>
          <w:i/>
          <w:iCs/>
          <w:color w:val="000000" w:themeColor="text1"/>
          <w:sz w:val="20"/>
          <w:szCs w:val="20"/>
        </w:rPr>
        <w:t xml:space="preserve"> </w:t>
      </w:r>
      <w:r w:rsidRPr="00F763BF">
        <w:rPr>
          <w:rFonts w:ascii="Palatino Linotype" w:hAnsi="Palatino Linotype" w:cs="Times New Roman"/>
          <w:color w:val="000000" w:themeColor="text1"/>
          <w:sz w:val="20"/>
          <w:szCs w:val="20"/>
        </w:rPr>
        <w:t xml:space="preserve">and </w:t>
      </w:r>
      <w:r>
        <w:rPr>
          <w:rFonts w:ascii="Palatino Linotype" w:hAnsi="Palatino Linotype" w:cs="Times New Roman"/>
          <w:i/>
          <w:iCs/>
          <w:color w:val="000000" w:themeColor="text1"/>
          <w:sz w:val="20"/>
          <w:szCs w:val="20"/>
          <w:lang w:val="en-US"/>
        </w:rPr>
        <w:t>“</w:t>
      </w:r>
      <w:r w:rsidRPr="00F763BF">
        <w:rPr>
          <w:rFonts w:ascii="Palatino Linotype" w:hAnsi="Palatino Linotype" w:cs="Times New Roman"/>
          <w:i/>
          <w:iCs/>
          <w:color w:val="000000" w:themeColor="text1"/>
          <w:sz w:val="20"/>
          <w:szCs w:val="20"/>
        </w:rPr>
        <w:t>Assalamualaikum</w:t>
      </w:r>
      <w:r w:rsidRPr="00F763BF">
        <w:rPr>
          <w:rFonts w:ascii="Palatino Linotype" w:hAnsi="Palatino Linotype" w:cs="Times New Roman"/>
          <w:color w:val="000000" w:themeColor="text1"/>
          <w:sz w:val="20"/>
          <w:szCs w:val="20"/>
        </w:rPr>
        <w:t xml:space="preserve"> </w:t>
      </w:r>
      <w:r>
        <w:rPr>
          <w:rFonts w:ascii="Palatino Linotype" w:hAnsi="Palatino Linotype" w:cs="Times New Roman"/>
          <w:i/>
          <w:iCs/>
          <w:color w:val="000000" w:themeColor="text1"/>
          <w:sz w:val="20"/>
          <w:szCs w:val="20"/>
        </w:rPr>
        <w:t>warahmatullahiwabarakatu</w:t>
      </w:r>
      <w:r>
        <w:rPr>
          <w:rFonts w:ascii="Palatino Linotype" w:hAnsi="Palatino Linotype" w:cs="Times New Roman"/>
          <w:i/>
          <w:iCs/>
          <w:color w:val="000000" w:themeColor="text1"/>
          <w:sz w:val="20"/>
          <w:szCs w:val="20"/>
          <w:lang w:val="en-US"/>
        </w:rPr>
        <w:t>”</w:t>
      </w:r>
      <w:r w:rsidRPr="00F763BF">
        <w:rPr>
          <w:rFonts w:ascii="Palatino Linotype" w:hAnsi="Palatino Linotype" w:cs="Times New Roman"/>
          <w:i/>
          <w:iCs/>
          <w:color w:val="000000" w:themeColor="text1"/>
          <w:sz w:val="20"/>
          <w:szCs w:val="20"/>
        </w:rPr>
        <w:t xml:space="preserve"> </w:t>
      </w:r>
      <w:r>
        <w:rPr>
          <w:rFonts w:ascii="Palatino Linotype" w:hAnsi="Palatino Linotype" w:cs="Times New Roman"/>
          <w:color w:val="000000" w:themeColor="text1"/>
          <w:sz w:val="20"/>
          <w:szCs w:val="20"/>
        </w:rPr>
        <w:t xml:space="preserve">is a greeting used by Muslims. </w:t>
      </w:r>
      <w:r>
        <w:rPr>
          <w:rFonts w:ascii="Palatino Linotype" w:hAnsi="Palatino Linotype" w:cs="Times New Roman"/>
          <w:color w:val="000000" w:themeColor="text1"/>
          <w:sz w:val="20"/>
          <w:szCs w:val="20"/>
          <w:lang w:val="en-US"/>
        </w:rPr>
        <w:t>“</w:t>
      </w:r>
      <w:r w:rsidRPr="007057CB">
        <w:rPr>
          <w:rFonts w:ascii="Palatino Linotype" w:hAnsi="Palatino Linotype" w:cs="Times New Roman"/>
          <w:i/>
          <w:color w:val="000000" w:themeColor="text1"/>
          <w:sz w:val="20"/>
          <w:szCs w:val="20"/>
        </w:rPr>
        <w:t>Good afternoon, Peace be upon us all"</w:t>
      </w:r>
      <w:r w:rsidRPr="00F763BF">
        <w:rPr>
          <w:rFonts w:ascii="Palatino Linotype" w:hAnsi="Palatino Linotype" w:cs="Times New Roman"/>
          <w:color w:val="000000" w:themeColor="text1"/>
          <w:sz w:val="20"/>
          <w:szCs w:val="20"/>
        </w:rPr>
        <w:t xml:space="preserve"> is a greeting used by Christians and Catholics.</w:t>
      </w:r>
      <w:r>
        <w:rPr>
          <w:rFonts w:ascii="Palatino Linotype" w:hAnsi="Palatino Linotype" w:cs="Times New Roman"/>
          <w:color w:val="000000" w:themeColor="text1"/>
          <w:sz w:val="20"/>
          <w:szCs w:val="20"/>
        </w:rPr>
        <w:t xml:space="preserve"> "</w:t>
      </w:r>
      <w:r>
        <w:rPr>
          <w:rFonts w:ascii="Palatino Linotype" w:hAnsi="Palatino Linotype" w:cs="Times New Roman"/>
          <w:i/>
          <w:iCs/>
          <w:color w:val="000000" w:themeColor="text1"/>
          <w:sz w:val="20"/>
          <w:szCs w:val="20"/>
        </w:rPr>
        <w:t>Om swastiast</w:t>
      </w:r>
      <w:r w:rsidRPr="00F763BF">
        <w:rPr>
          <w:rFonts w:ascii="Palatino Linotype" w:hAnsi="Palatino Linotype" w:cs="Times New Roman"/>
          <w:i/>
          <w:iCs/>
          <w:color w:val="000000" w:themeColor="text1"/>
          <w:sz w:val="20"/>
          <w:szCs w:val="20"/>
        </w:rPr>
        <w:t xml:space="preserve"> </w:t>
      </w:r>
      <w:r w:rsidRPr="00F763BF">
        <w:rPr>
          <w:rFonts w:ascii="Palatino Linotype" w:hAnsi="Palatino Linotype" w:cs="Times New Roman"/>
          <w:color w:val="000000" w:themeColor="text1"/>
          <w:sz w:val="20"/>
          <w:szCs w:val="20"/>
        </w:rPr>
        <w:t xml:space="preserve">" is a greeting from the Hindu religion, </w:t>
      </w:r>
      <w:r w:rsidRPr="007057CB">
        <w:rPr>
          <w:rFonts w:ascii="Palatino Linotype" w:hAnsi="Palatino Linotype" w:cs="Times New Roman"/>
          <w:i/>
          <w:color w:val="000000" w:themeColor="text1"/>
          <w:sz w:val="20"/>
          <w:szCs w:val="20"/>
        </w:rPr>
        <w:t>"Namo budhaya"</w:t>
      </w:r>
      <w:r w:rsidRPr="00F763BF">
        <w:rPr>
          <w:rFonts w:ascii="Palatino Linotype" w:hAnsi="Palatino Linotype" w:cs="Times New Roman"/>
          <w:color w:val="000000" w:themeColor="text1"/>
          <w:sz w:val="20"/>
          <w:szCs w:val="20"/>
        </w:rPr>
        <w:t xml:space="preserve"> is a greeting from the Buddhist religion, and </w:t>
      </w:r>
      <w:r w:rsidRPr="007057CB">
        <w:rPr>
          <w:rFonts w:ascii="Palatino Linotype" w:hAnsi="Palatino Linotype" w:cs="Times New Roman"/>
          <w:i/>
          <w:color w:val="000000" w:themeColor="text1"/>
          <w:sz w:val="20"/>
          <w:szCs w:val="20"/>
        </w:rPr>
        <w:t>"Goodness greetings"</w:t>
      </w:r>
      <w:r w:rsidRPr="00F763BF">
        <w:rPr>
          <w:rFonts w:ascii="Palatino Linotype" w:hAnsi="Palatino Linotype" w:cs="Times New Roman"/>
          <w:color w:val="000000" w:themeColor="text1"/>
          <w:sz w:val="20"/>
          <w:szCs w:val="20"/>
        </w:rPr>
        <w:t xml:space="preserve"> is a greeting from the Confucian religion.</w:t>
      </w:r>
    </w:p>
    <w:p w14:paraId="238199AF" w14:textId="77777777" w:rsidR="007057CB" w:rsidRPr="00F763BF" w:rsidRDefault="007057CB" w:rsidP="0098483B">
      <w:pPr>
        <w:pStyle w:val="ListParagraph"/>
        <w:tabs>
          <w:tab w:val="left" w:pos="720"/>
        </w:tabs>
        <w:spacing w:after="0" w:line="240" w:lineRule="auto"/>
        <w:ind w:left="0" w:firstLine="426"/>
        <w:jc w:val="both"/>
        <w:rPr>
          <w:rFonts w:ascii="Palatino Linotype" w:hAnsi="Palatino Linotype" w:cs="Times New Roman"/>
          <w:color w:val="000000" w:themeColor="text1"/>
          <w:sz w:val="20"/>
          <w:szCs w:val="20"/>
          <w:lang w:val="en-US"/>
        </w:rPr>
      </w:pPr>
      <w:r w:rsidRPr="00F763BF">
        <w:rPr>
          <w:rFonts w:ascii="Palatino Linotype" w:hAnsi="Palatino Linotype" w:cs="Times New Roman"/>
          <w:color w:val="000000" w:themeColor="text1"/>
          <w:sz w:val="20"/>
          <w:szCs w:val="20"/>
        </w:rPr>
        <w:t xml:space="preserve">This shows that in every activity, the Indonesian people always involve their devotion to God Almighty </w:t>
      </w:r>
      <w:r w:rsidRPr="00F763BF">
        <w:rPr>
          <w:rFonts w:ascii="Palatino Linotype" w:hAnsi="Palatino Linotype" w:cs="Times New Roman"/>
          <w:sz w:val="20"/>
          <w:szCs w:val="20"/>
        </w:rPr>
        <w:t xml:space="preserve">. </w:t>
      </w:r>
      <w:r w:rsidRPr="00F763BF">
        <w:rPr>
          <w:rFonts w:ascii="Palatino Linotype" w:hAnsi="Palatino Linotype" w:cs="Times New Roman"/>
          <w:sz w:val="20"/>
          <w:szCs w:val="20"/>
          <w:lang w:val="en-US"/>
        </w:rPr>
        <w:t xml:space="preserve">Relevant to the Decree of the Head of the Curriculum Structure and Education Assessment Agency, Ministry of Education and Culture, Research and Technology (2022), the material for cultivating the profile of </w:t>
      </w:r>
      <w:r w:rsidRPr="00F763BF">
        <w:rPr>
          <w:rFonts w:ascii="Palatino Linotype" w:hAnsi="Palatino Linotype" w:cs="Times New Roman"/>
          <w:sz w:val="20"/>
          <w:szCs w:val="20"/>
        </w:rPr>
        <w:t xml:space="preserve">Indonesian students is the dimension of faith, devotion to God Almighty, and noble character, namely students who have morals in their relationship with God Almighty. He understands religious teachings and beliefs and applies this understanding in his daily life </w:t>
      </w:r>
      <w:r w:rsidRPr="00F763BF">
        <w:rPr>
          <w:rFonts w:ascii="Palatino Linotype" w:hAnsi="Palatino Linotype" w:cs="Times New Roman"/>
          <w:sz w:val="20"/>
          <w:szCs w:val="20"/>
          <w:lang w:val="en-US"/>
        </w:rPr>
        <w:t xml:space="preserve">. </w:t>
      </w:r>
      <w:r w:rsidRPr="00F763BF">
        <w:rPr>
          <w:rFonts w:ascii="Palatino Linotype" w:hAnsi="Palatino Linotype" w:cs="Times New Roman"/>
          <w:sz w:val="20"/>
          <w:szCs w:val="20"/>
        </w:rPr>
        <w:t xml:space="preserve">There are </w:t>
      </w:r>
      <w:r w:rsidRPr="00F763BF">
        <w:rPr>
          <w:rFonts w:ascii="Palatino Linotype" w:hAnsi="Palatino Linotype" w:cs="Times New Roman"/>
          <w:sz w:val="20"/>
          <w:szCs w:val="20"/>
        </w:rPr>
        <w:lastRenderedPageBreak/>
        <w:t xml:space="preserve">five key elements of faith, devotion to God Almighty, and noble character, namely </w:t>
      </w:r>
      <w:r w:rsidRPr="00F763BF">
        <w:rPr>
          <w:rFonts w:ascii="Palatino Linotype" w:hAnsi="Palatino Linotype" w:cs="Times New Roman"/>
          <w:sz w:val="20"/>
          <w:szCs w:val="20"/>
          <w:lang w:val="en-US"/>
        </w:rPr>
        <w:t xml:space="preserve">: </w:t>
      </w:r>
      <w:r w:rsidRPr="00F763BF">
        <w:rPr>
          <w:rFonts w:ascii="Palatino Linotype" w:hAnsi="Palatino Linotype" w:cs="Times New Roman"/>
          <w:sz w:val="20"/>
          <w:szCs w:val="20"/>
        </w:rPr>
        <w:t>religious morals, personal morals, morals towards humans, morals towards nature, and national morals.</w:t>
      </w:r>
    </w:p>
    <w:p w14:paraId="3DF18C17" w14:textId="77777777" w:rsidR="007057CB" w:rsidRPr="00F763BF" w:rsidRDefault="0098483B" w:rsidP="007057CB">
      <w:pPr>
        <w:pStyle w:val="Heading4"/>
        <w:numPr>
          <w:ilvl w:val="0"/>
          <w:numId w:val="20"/>
        </w:numPr>
        <w:tabs>
          <w:tab w:val="num" w:pos="360"/>
        </w:tabs>
        <w:spacing w:before="0" w:line="240" w:lineRule="auto"/>
        <w:ind w:left="357" w:hanging="357"/>
        <w:jc w:val="both"/>
        <w:rPr>
          <w:rFonts w:ascii="Palatino Linotype" w:hAnsi="Palatino Linotype" w:cs="Times New Roman"/>
          <w:b/>
          <w:bCs/>
          <w:i w:val="0"/>
          <w:iCs w:val="0"/>
          <w:color w:val="000000" w:themeColor="text1"/>
          <w:sz w:val="20"/>
          <w:szCs w:val="20"/>
          <w:lang w:val="id-ID"/>
        </w:rPr>
      </w:pPr>
      <w:r>
        <w:rPr>
          <w:rFonts w:ascii="Palatino Linotype" w:hAnsi="Palatino Linotype" w:cs="Times New Roman"/>
          <w:b/>
          <w:bCs/>
          <w:i w:val="0"/>
          <w:iCs w:val="0"/>
          <w:color w:val="000000" w:themeColor="text1"/>
          <w:sz w:val="20"/>
          <w:szCs w:val="20"/>
          <w:lang w:val="en-US"/>
        </w:rPr>
        <w:t xml:space="preserve"> </w:t>
      </w:r>
      <w:r w:rsidR="007057CB">
        <w:rPr>
          <w:rFonts w:ascii="Palatino Linotype" w:hAnsi="Palatino Linotype" w:cs="Times New Roman"/>
          <w:b/>
          <w:bCs/>
          <w:i w:val="0"/>
          <w:iCs w:val="0"/>
          <w:color w:val="000000" w:themeColor="text1"/>
          <w:sz w:val="20"/>
          <w:szCs w:val="20"/>
          <w:lang w:val="id-ID"/>
        </w:rPr>
        <w:t xml:space="preserve">Global </w:t>
      </w:r>
      <w:r w:rsidR="007057CB">
        <w:rPr>
          <w:rFonts w:ascii="Palatino Linotype" w:hAnsi="Palatino Linotype" w:cs="Times New Roman"/>
          <w:b/>
          <w:bCs/>
          <w:i w:val="0"/>
          <w:iCs w:val="0"/>
          <w:color w:val="000000" w:themeColor="text1"/>
          <w:sz w:val="20"/>
          <w:szCs w:val="20"/>
          <w:lang w:val="en-US"/>
        </w:rPr>
        <w:t>D</w:t>
      </w:r>
      <w:r w:rsidR="007057CB" w:rsidRPr="00F763BF">
        <w:rPr>
          <w:rFonts w:ascii="Palatino Linotype" w:hAnsi="Palatino Linotype" w:cs="Times New Roman"/>
          <w:b/>
          <w:bCs/>
          <w:i w:val="0"/>
          <w:iCs w:val="0"/>
          <w:color w:val="000000" w:themeColor="text1"/>
          <w:sz w:val="20"/>
          <w:szCs w:val="20"/>
          <w:lang w:val="id-ID"/>
        </w:rPr>
        <w:t>iversity</w:t>
      </w:r>
    </w:p>
    <w:p w14:paraId="76982D10" w14:textId="77777777" w:rsidR="007057CB" w:rsidRPr="00F763BF" w:rsidRDefault="007057CB" w:rsidP="0098483B">
      <w:pPr>
        <w:pStyle w:val="ListParagraph"/>
        <w:spacing w:after="0" w:line="240" w:lineRule="auto"/>
        <w:ind w:left="0" w:firstLine="426"/>
        <w:jc w:val="both"/>
        <w:rPr>
          <w:rFonts w:ascii="Palatino Linotype" w:hAnsi="Palatino Linotype" w:cs="Times New Roman"/>
          <w:color w:val="000000" w:themeColor="text1"/>
          <w:sz w:val="20"/>
          <w:szCs w:val="20"/>
        </w:rPr>
      </w:pPr>
      <w:r w:rsidRPr="00F763BF">
        <w:rPr>
          <w:rFonts w:ascii="Palatino Linotype" w:hAnsi="Palatino Linotype" w:cs="Times New Roman"/>
          <w:color w:val="000000" w:themeColor="text1"/>
          <w:sz w:val="20"/>
          <w:szCs w:val="20"/>
          <w:lang w:val="en-US"/>
        </w:rPr>
        <w:t xml:space="preserve">diversity </w:t>
      </w:r>
      <w:r w:rsidRPr="00F763BF">
        <w:rPr>
          <w:rFonts w:ascii="Palatino Linotype" w:hAnsi="Palatino Linotype" w:cs="Times New Roman"/>
          <w:color w:val="000000" w:themeColor="text1"/>
          <w:sz w:val="20"/>
          <w:szCs w:val="20"/>
        </w:rPr>
        <w:t xml:space="preserve">in the text of the President of the Republic of Indonesia's speech refers to the diversity of Indonesian culture, beliefs, customs and resources as potential that can be used as capital in building the nation. </w:t>
      </w:r>
      <w:r w:rsidRPr="00F763BF">
        <w:rPr>
          <w:rFonts w:ascii="Palatino Linotype" w:hAnsi="Palatino Linotype" w:cs="Times New Roman"/>
          <w:color w:val="000000" w:themeColor="text1"/>
          <w:sz w:val="20"/>
          <w:szCs w:val="20"/>
          <w:lang w:val="en-US"/>
        </w:rPr>
        <w:t>In accordance with the contents of the following speech:</w:t>
      </w:r>
    </w:p>
    <w:p w14:paraId="4705AF6E" w14:textId="77777777" w:rsidR="007057CB" w:rsidRPr="00F763BF" w:rsidRDefault="007057CB" w:rsidP="0098483B">
      <w:pPr>
        <w:spacing w:after="0" w:line="240" w:lineRule="auto"/>
        <w:ind w:firstLine="426"/>
        <w:jc w:val="both"/>
        <w:rPr>
          <w:rFonts w:ascii="Palatino Linotype" w:hAnsi="Palatino Linotype" w:cs="Times New Roman"/>
          <w:i/>
          <w:color w:val="000000" w:themeColor="text1"/>
          <w:sz w:val="20"/>
          <w:szCs w:val="20"/>
          <w:lang w:val="en-US"/>
        </w:rPr>
      </w:pPr>
      <w:bookmarkStart w:id="18" w:name="_Hlk162432667"/>
      <w:r>
        <w:rPr>
          <w:rFonts w:ascii="Palatino Linotype" w:hAnsi="Palatino Linotype" w:cs="Times New Roman"/>
          <w:i/>
          <w:color w:val="000000" w:themeColor="text1"/>
          <w:sz w:val="20"/>
          <w:szCs w:val="20"/>
          <w:lang w:val="en-US"/>
        </w:rPr>
        <w:t>"</w:t>
      </w:r>
      <w:r w:rsidRPr="00F763BF">
        <w:rPr>
          <w:rFonts w:ascii="Palatino Linotype" w:hAnsi="Palatino Linotype" w:cs="Times New Roman"/>
          <w:i/>
          <w:color w:val="000000" w:themeColor="text1"/>
          <w:sz w:val="20"/>
          <w:szCs w:val="20"/>
        </w:rPr>
        <w:t xml:space="preserve">In the midst of world conditions that are turbulent due to differences, Indonesia with its Pancasila, with </w:t>
      </w:r>
      <w:r>
        <w:rPr>
          <w:rFonts w:ascii="Palatino Linotype" w:hAnsi="Palatino Linotype" w:cs="Times New Roman"/>
          <w:bCs/>
          <w:i/>
          <w:color w:val="000000" w:themeColor="text1"/>
          <w:sz w:val="20"/>
          <w:szCs w:val="20"/>
        </w:rPr>
        <w:t xml:space="preserve">the harmony of its </w:t>
      </w:r>
      <w:proofErr w:type="spellStart"/>
      <w:r>
        <w:rPr>
          <w:rFonts w:ascii="Palatino Linotype" w:hAnsi="Palatino Linotype" w:cs="Times New Roman"/>
          <w:bCs/>
          <w:i/>
          <w:color w:val="000000" w:themeColor="text1"/>
          <w:sz w:val="20"/>
          <w:szCs w:val="20"/>
        </w:rPr>
        <w:t>diversit</w:t>
      </w:r>
      <w:proofErr w:type="spellEnd"/>
      <w:r w:rsidRPr="00F763BF">
        <w:rPr>
          <w:rFonts w:ascii="Palatino Linotype" w:hAnsi="Palatino Linotype" w:cs="Times New Roman"/>
          <w:i/>
          <w:color w:val="000000" w:themeColor="text1"/>
          <w:sz w:val="20"/>
          <w:szCs w:val="20"/>
        </w:rPr>
        <w:t xml:space="preserve">, with its democratic principles is able to provide </w:t>
      </w:r>
      <w:r w:rsidR="0098483B">
        <w:rPr>
          <w:rFonts w:ascii="Palatino Linotype" w:hAnsi="Palatino Linotype" w:cs="Times New Roman"/>
          <w:bCs/>
          <w:i/>
          <w:color w:val="000000" w:themeColor="text1"/>
          <w:sz w:val="20"/>
          <w:szCs w:val="20"/>
        </w:rPr>
        <w:t>a space for dialogue</w:t>
      </w:r>
      <w:r w:rsidRPr="00F763BF">
        <w:rPr>
          <w:rFonts w:ascii="Palatino Linotype" w:hAnsi="Palatino Linotype" w:cs="Times New Roman"/>
          <w:i/>
          <w:color w:val="000000" w:themeColor="text1"/>
          <w:sz w:val="20"/>
          <w:szCs w:val="20"/>
        </w:rPr>
        <w:t>, able to become a meeting point and bridge existing differences.</w:t>
      </w:r>
      <w:r w:rsidRPr="00F763BF">
        <w:rPr>
          <w:rFonts w:ascii="Palatino Linotype" w:hAnsi="Palatino Linotype" w:cs="Times New Roman"/>
          <w:i/>
          <w:color w:val="000000" w:themeColor="text1"/>
          <w:sz w:val="20"/>
          <w:szCs w:val="20"/>
          <w:lang w:val="en-US"/>
        </w:rPr>
        <w:t xml:space="preserve"> </w:t>
      </w:r>
      <w:r w:rsidRPr="00F763BF">
        <w:rPr>
          <w:rFonts w:ascii="Palatino Linotype" w:hAnsi="Palatino Linotype" w:cs="Times New Roman"/>
          <w:i/>
          <w:color w:val="000000" w:themeColor="text1"/>
          <w:sz w:val="20"/>
          <w:szCs w:val="20"/>
        </w:rPr>
        <w:t xml:space="preserve">The Australian think tank, Lowy Institute, calls Indonesia a </w:t>
      </w:r>
      <w:r w:rsidRPr="00F763BF">
        <w:rPr>
          <w:rFonts w:ascii="Palatino Linotype" w:hAnsi="Palatino Linotype" w:cs="Times New Roman"/>
          <w:i/>
          <w:iCs/>
          <w:color w:val="000000" w:themeColor="text1"/>
          <w:sz w:val="20"/>
          <w:szCs w:val="20"/>
        </w:rPr>
        <w:t xml:space="preserve">middle power in Asia </w:t>
      </w:r>
      <w:r w:rsidRPr="00F763BF">
        <w:rPr>
          <w:rFonts w:ascii="Palatino Linotype" w:hAnsi="Palatino Linotype" w:cs="Times New Roman"/>
          <w:i/>
          <w:color w:val="000000" w:themeColor="text1"/>
          <w:sz w:val="20"/>
          <w:szCs w:val="20"/>
        </w:rPr>
        <w:t xml:space="preserve">with </w:t>
      </w:r>
      <w:r w:rsidRPr="00F763BF">
        <w:rPr>
          <w:rFonts w:ascii="Palatino Linotype" w:hAnsi="Palatino Linotype" w:cs="Times New Roman"/>
          <w:i/>
          <w:iCs/>
          <w:color w:val="000000" w:themeColor="text1"/>
          <w:sz w:val="20"/>
          <w:szCs w:val="20"/>
        </w:rPr>
        <w:t xml:space="preserve">diplomatic influence </w:t>
      </w:r>
      <w:r w:rsidRPr="00F763BF">
        <w:rPr>
          <w:rFonts w:ascii="Palatino Linotype" w:hAnsi="Palatino Linotype" w:cs="Times New Roman"/>
          <w:i/>
          <w:color w:val="000000" w:themeColor="text1"/>
          <w:sz w:val="20"/>
          <w:szCs w:val="20"/>
        </w:rPr>
        <w:t xml:space="preserve">which continues to increase sharply and Indonesia is one of six Asian countries experiencing an increase in </w:t>
      </w:r>
      <w:r>
        <w:rPr>
          <w:rFonts w:ascii="Palatino Linotype" w:hAnsi="Palatino Linotype" w:cs="Times New Roman"/>
          <w:i/>
          <w:iCs/>
          <w:color w:val="000000" w:themeColor="text1"/>
          <w:sz w:val="20"/>
          <w:szCs w:val="20"/>
        </w:rPr>
        <w:t>comprehensive power</w:t>
      </w:r>
      <w:r w:rsidRPr="00F763BF">
        <w:rPr>
          <w:rFonts w:ascii="Palatino Linotype" w:hAnsi="Palatino Linotype" w:cs="Times New Roman"/>
          <w:i/>
          <w:color w:val="000000" w:themeColor="text1"/>
          <w:sz w:val="20"/>
          <w:szCs w:val="20"/>
          <w:lang w:val="en-US"/>
        </w:rPr>
        <w:t>."</w:t>
      </w:r>
      <w:bookmarkEnd w:id="18"/>
      <w:r w:rsidRPr="00F763BF">
        <w:rPr>
          <w:rFonts w:ascii="Palatino Linotype" w:hAnsi="Palatino Linotype" w:cs="Times New Roman"/>
          <w:i/>
          <w:color w:val="000000" w:themeColor="text1"/>
          <w:sz w:val="20"/>
          <w:szCs w:val="20"/>
          <w:lang w:val="en-US"/>
        </w:rPr>
        <w:t xml:space="preserve">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{"citationItems":[{"id":"ITEM-1","itemData":{"id":"ITEM-1","issued":{"date-parts":[["0"]]},"title":"Teks Pidato Presiden HUT RI ke-78 Tahun 2023.pdf","type":"article"},"uris":["http://www.mendeley.com/documents/?uuid=f8cea908-01d7-41ca-96d1-84043a3acd3d"]}],"mendeley":{"formattedCitation":"(&lt;i&gt;Teks Pidato Presiden HUT RI Ke-78 Tahun 2023.Pdf&lt;/i&gt;, n.d.)","plainTextFormattedCitation":"(Teks Pidato Presiden HUT RI Ke-78 Tahun 2023.Pdf, n.d.)","previouslyFormattedCitation":"(&lt;i&gt;Teks Pidato Presiden HUT RI Ke-78 Tahun 2023.Pdf&lt;/i&gt;, n.d.)"},"properties":{"noteIndex":0},"schema":"https://github.com/citation-style-language/schema/raw/master/csl-citation.json"}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Pr>
          <w:rFonts w:ascii="Palatino Linotype" w:hAnsi="Palatino Linotype" w:cs="Times New Roman"/>
          <w:noProof/>
          <w:color w:val="000000" w:themeColor="text1"/>
          <w:sz w:val="20"/>
          <w:szCs w:val="20"/>
        </w:rPr>
        <w:t>(</w:t>
      </w:r>
      <w:r w:rsidRPr="00F763BF">
        <w:rPr>
          <w:rFonts w:ascii="Palatino Linotype" w:hAnsi="Palatino Linotype" w:cs="Times New Roman"/>
          <w:i/>
          <w:noProof/>
          <w:color w:val="000000" w:themeColor="text1"/>
          <w:sz w:val="20"/>
          <w:szCs w:val="20"/>
        </w:rPr>
        <w:t>Text of the President's Speech for the 78th Anniversary of the Republic of Indonesia 2023.Pdf, nd)</w:t>
      </w:r>
      <w:r w:rsidRPr="00F763BF">
        <w:rPr>
          <w:rFonts w:ascii="Palatino Linotype" w:hAnsi="Palatino Linotype" w:cs="Times New Roman"/>
          <w:color w:val="000000" w:themeColor="text1"/>
          <w:sz w:val="20"/>
          <w:szCs w:val="20"/>
        </w:rPr>
        <w:fldChar w:fldCharType="end"/>
      </w:r>
    </w:p>
    <w:p w14:paraId="4027E91A" w14:textId="77777777" w:rsidR="007057CB" w:rsidRPr="00F763BF" w:rsidRDefault="007057CB" w:rsidP="0098483B">
      <w:pPr>
        <w:pStyle w:val="ListParagraph"/>
        <w:spacing w:after="0" w:line="240" w:lineRule="auto"/>
        <w:ind w:left="0" w:firstLine="426"/>
        <w:jc w:val="both"/>
        <w:rPr>
          <w:rFonts w:ascii="Palatino Linotype" w:hAnsi="Palatino Linotype" w:cs="Times New Roman"/>
          <w:color w:val="000000" w:themeColor="text1"/>
          <w:sz w:val="20"/>
          <w:szCs w:val="20"/>
        </w:rPr>
      </w:pPr>
      <w:bookmarkStart w:id="19" w:name="_Hlk169161830"/>
      <w:r w:rsidRPr="00F763BF">
        <w:rPr>
          <w:rFonts w:ascii="Palatino Linotype" w:hAnsi="Palatino Linotype" w:cs="Times New Roman"/>
          <w:color w:val="000000" w:themeColor="text1"/>
          <w:sz w:val="20"/>
          <w:szCs w:val="20"/>
        </w:rPr>
        <w:t xml:space="preserve">The data above shows that Indonesia has a variety of cultures and beliefs. All of this diversity is accommodated in Pancasila and democracy. This diversity makes Indonesia a </w:t>
      </w:r>
      <w:r w:rsidRPr="00F763BF">
        <w:rPr>
          <w:rFonts w:ascii="Palatino Linotype" w:hAnsi="Palatino Linotype" w:cs="Times New Roman"/>
          <w:i/>
          <w:iCs/>
          <w:color w:val="000000" w:themeColor="text1"/>
          <w:sz w:val="20"/>
          <w:szCs w:val="20"/>
        </w:rPr>
        <w:t xml:space="preserve">middle power in Asia </w:t>
      </w:r>
      <w:r w:rsidRPr="00F763BF">
        <w:rPr>
          <w:rFonts w:ascii="Palatino Linotype" w:hAnsi="Palatino Linotype" w:cs="Times New Roman"/>
          <w:color w:val="000000" w:themeColor="text1"/>
          <w:sz w:val="20"/>
          <w:szCs w:val="20"/>
        </w:rPr>
        <w:t xml:space="preserve">, so it needs to be managed well. </w:t>
      </w:r>
      <w:r w:rsidRPr="00F763BF">
        <w:rPr>
          <w:rFonts w:ascii="Palatino Linotype" w:hAnsi="Palatino Linotype" w:cs="Times New Roman"/>
          <w:color w:val="000000" w:themeColor="text1"/>
          <w:sz w:val="20"/>
          <w:szCs w:val="20"/>
          <w:lang w:val="en-US"/>
        </w:rPr>
        <w:t xml:space="preserve">The </w:t>
      </w:r>
      <w:r w:rsidRPr="00F763BF">
        <w:rPr>
          <w:rFonts w:ascii="Palatino Linotype" w:hAnsi="Palatino Linotype" w:cs="Times New Roman"/>
          <w:color w:val="000000" w:themeColor="text1"/>
          <w:sz w:val="20"/>
          <w:szCs w:val="20"/>
        </w:rPr>
        <w:t>diversity of the Indonesian nation</w:t>
      </w:r>
      <w:r w:rsidRPr="00F763BF">
        <w:rPr>
          <w:rFonts w:ascii="Palatino Linotype" w:hAnsi="Palatino Linotype" w:cs="Times New Roman"/>
          <w:color w:val="000000" w:themeColor="text1"/>
          <w:sz w:val="20"/>
          <w:szCs w:val="20"/>
          <w:lang w:val="en-US"/>
        </w:rPr>
        <w:t xml:space="preserve"> </w:t>
      </w:r>
      <w:r w:rsidRPr="00F763BF">
        <w:rPr>
          <w:rFonts w:ascii="Palatino Linotype" w:hAnsi="Palatino Linotype" w:cs="Times New Roman"/>
          <w:color w:val="000000" w:themeColor="text1"/>
          <w:sz w:val="20"/>
          <w:szCs w:val="20"/>
        </w:rPr>
        <w:t>consisting of various professions and statuses, leaders of high state institutions, religious leaders, ulama, traditional leaders and community leaders, cultural figures, health workers, teachers and media crew, to politicians, political parties, TNI/Polri and government officials who support the development of the Indonesian state.</w:t>
      </w:r>
    </w:p>
    <w:p w14:paraId="562651A0" w14:textId="77777777" w:rsidR="007057CB" w:rsidRPr="00F763BF" w:rsidRDefault="007057CB" w:rsidP="0098483B">
      <w:pPr>
        <w:pStyle w:val="ListParagraph"/>
        <w:spacing w:after="0" w:line="240" w:lineRule="auto"/>
        <w:ind w:left="0" w:firstLine="426"/>
        <w:jc w:val="both"/>
        <w:rPr>
          <w:rFonts w:ascii="Palatino Linotype" w:hAnsi="Palatino Linotype" w:cs="Times New Roman"/>
          <w:color w:val="000000" w:themeColor="text1"/>
          <w:sz w:val="20"/>
          <w:szCs w:val="20"/>
        </w:rPr>
      </w:pPr>
      <w:r w:rsidRPr="00F763BF">
        <w:rPr>
          <w:rFonts w:ascii="Palatino Linotype" w:hAnsi="Palatino Linotype" w:cs="Times New Roman"/>
          <w:sz w:val="20"/>
          <w:szCs w:val="20"/>
          <w:lang w:val="en-US"/>
        </w:rPr>
        <w:t xml:space="preserve">This is relevant to the Decree of the Head of the Curriculum Structure and Educational Assessment Agency of the Ministry of Education and Culture, Research and Technology (2022) regarding the material for cultivating the profile of Indonesian students with a global </w:t>
      </w:r>
      <w:r w:rsidRPr="00F763BF">
        <w:rPr>
          <w:rFonts w:ascii="Palatino Linotype" w:hAnsi="Palatino Linotype" w:cs="Times New Roman"/>
          <w:sz w:val="20"/>
          <w:szCs w:val="20"/>
        </w:rPr>
        <w:t>dimension of diversity, namely that Indonesian students maintain their noble culture, locality and identity, and remain open-minded in interacting with other cultures, thereby fostering a sense of mutual respect and the possibility of forming a new culture that is positive and does not conflict with the noble culture of the nation. Key elements of global diversity include knowing and appreciating culture, intercultural communication skills in interacting with others, and reflection and responsibility for the experience of diversity.</w:t>
      </w:r>
    </w:p>
    <w:bookmarkEnd w:id="19"/>
    <w:p w14:paraId="17165665" w14:textId="77777777" w:rsidR="007057CB" w:rsidRPr="00F763BF" w:rsidRDefault="007057CB" w:rsidP="007057CB">
      <w:pPr>
        <w:pStyle w:val="Heading4"/>
        <w:numPr>
          <w:ilvl w:val="0"/>
          <w:numId w:val="20"/>
        </w:numPr>
        <w:tabs>
          <w:tab w:val="num" w:pos="360"/>
        </w:tabs>
        <w:spacing w:before="0" w:line="240" w:lineRule="auto"/>
        <w:ind w:left="357" w:hanging="357"/>
        <w:rPr>
          <w:rFonts w:ascii="Palatino Linotype" w:hAnsi="Palatino Linotype" w:cs="Times New Roman"/>
          <w:b/>
          <w:bCs/>
          <w:i w:val="0"/>
          <w:iCs w:val="0"/>
          <w:color w:val="000000" w:themeColor="text1"/>
          <w:sz w:val="20"/>
          <w:szCs w:val="20"/>
          <w:lang w:val="id-ID"/>
        </w:rPr>
      </w:pPr>
      <w:r w:rsidRPr="00F763BF">
        <w:rPr>
          <w:rFonts w:ascii="Palatino Linotype" w:hAnsi="Palatino Linotype" w:cs="Times New Roman"/>
          <w:b/>
          <w:bCs/>
          <w:i w:val="0"/>
          <w:iCs w:val="0"/>
          <w:color w:val="000000" w:themeColor="text1"/>
          <w:sz w:val="20"/>
          <w:szCs w:val="20"/>
          <w:lang w:val="id-ID"/>
        </w:rPr>
        <w:t>Mutual cooperation</w:t>
      </w:r>
    </w:p>
    <w:p w14:paraId="4EFD306A" w14:textId="77777777" w:rsidR="007057CB" w:rsidRPr="00F763BF" w:rsidRDefault="007057CB" w:rsidP="0098483B">
      <w:pPr>
        <w:pStyle w:val="ListParagraph"/>
        <w:spacing w:after="0" w:line="240" w:lineRule="auto"/>
        <w:ind w:left="0" w:firstLine="426"/>
        <w:jc w:val="both"/>
        <w:rPr>
          <w:rFonts w:ascii="Palatino Linotype" w:hAnsi="Palatino Linotype" w:cs="Times New Roman"/>
          <w:color w:val="000000" w:themeColor="text1"/>
          <w:sz w:val="20"/>
          <w:szCs w:val="20"/>
        </w:rPr>
      </w:pPr>
      <w:r w:rsidRPr="00F763BF">
        <w:rPr>
          <w:rFonts w:ascii="Palatino Linotype" w:hAnsi="Palatino Linotype" w:cs="Times New Roman"/>
          <w:color w:val="000000" w:themeColor="text1"/>
          <w:sz w:val="20"/>
          <w:szCs w:val="20"/>
        </w:rPr>
        <w:t xml:space="preserve">The topic of mutual cooperation in the speech of the President of the Republic of Indonesia refers to the collaboration of all sectors of society, working together and helping each other overcome the </w:t>
      </w:r>
      <w:r>
        <w:rPr>
          <w:rFonts w:ascii="Palatino Linotype" w:hAnsi="Palatino Linotype" w:cs="Times New Roman"/>
          <w:color w:val="000000" w:themeColor="text1"/>
          <w:sz w:val="20"/>
          <w:szCs w:val="20"/>
        </w:rPr>
        <w:t xml:space="preserve">COVID-19 </w:t>
      </w:r>
      <w:r w:rsidRPr="00F763BF">
        <w:rPr>
          <w:rFonts w:ascii="Palatino Linotype" w:hAnsi="Palatino Linotype" w:cs="Times New Roman"/>
          <w:color w:val="000000" w:themeColor="text1"/>
          <w:sz w:val="20"/>
          <w:szCs w:val="20"/>
        </w:rPr>
        <w:t xml:space="preserve">pandemic and its impact on all aspects of Indonesian society's life. </w:t>
      </w:r>
      <w:r w:rsidRPr="00F763BF">
        <w:rPr>
          <w:rFonts w:ascii="Palatino Linotype" w:hAnsi="Palatino Linotype" w:cs="Times New Roman"/>
          <w:color w:val="000000" w:themeColor="text1"/>
          <w:sz w:val="20"/>
          <w:szCs w:val="20"/>
          <w:lang w:val="en-US"/>
        </w:rPr>
        <w:t>In accordance with the contents of the following speech:</w:t>
      </w:r>
      <w:r w:rsidRPr="00F763BF">
        <w:rPr>
          <w:rFonts w:ascii="Palatino Linotype" w:hAnsi="Palatino Linotype" w:cs="Times New Roman"/>
          <w:color w:val="000000" w:themeColor="text1"/>
          <w:sz w:val="20"/>
          <w:szCs w:val="20"/>
        </w:rPr>
        <w:t xml:space="preserve"> </w:t>
      </w:r>
    </w:p>
    <w:p w14:paraId="62373689" w14:textId="77777777" w:rsidR="007057CB" w:rsidRPr="00F763BF" w:rsidRDefault="007057CB" w:rsidP="0098483B">
      <w:pPr>
        <w:spacing w:after="0" w:line="240" w:lineRule="auto"/>
        <w:ind w:firstLine="426"/>
        <w:jc w:val="both"/>
        <w:rPr>
          <w:rFonts w:ascii="Palatino Linotype" w:hAnsi="Palatino Linotype" w:cs="Times New Roman"/>
          <w:color w:val="000000" w:themeColor="text1"/>
          <w:sz w:val="20"/>
          <w:szCs w:val="20"/>
        </w:rPr>
      </w:pPr>
      <w:r>
        <w:rPr>
          <w:rFonts w:ascii="Palatino Linotype" w:hAnsi="Palatino Linotype" w:cs="Times New Roman"/>
          <w:i/>
          <w:color w:val="000000" w:themeColor="text1"/>
          <w:sz w:val="20"/>
          <w:szCs w:val="20"/>
          <w:lang w:val="en-US"/>
        </w:rPr>
        <w:t>“</w:t>
      </w:r>
      <w:r w:rsidRPr="00F763BF">
        <w:rPr>
          <w:rFonts w:ascii="Palatino Linotype" w:hAnsi="Palatino Linotype" w:cs="Times New Roman"/>
          <w:i/>
          <w:color w:val="000000" w:themeColor="text1"/>
          <w:sz w:val="20"/>
          <w:szCs w:val="20"/>
        </w:rPr>
        <w:t xml:space="preserve">In facing the </w:t>
      </w:r>
      <w:r>
        <w:rPr>
          <w:rFonts w:ascii="Palatino Linotype" w:hAnsi="Palatino Linotype" w:cs="Times New Roman"/>
          <w:i/>
          <w:color w:val="000000" w:themeColor="text1"/>
          <w:sz w:val="20"/>
          <w:szCs w:val="20"/>
        </w:rPr>
        <w:t xml:space="preserve">COVID-19 </w:t>
      </w:r>
      <w:r w:rsidRPr="00F763BF">
        <w:rPr>
          <w:rFonts w:ascii="Palatino Linotype" w:hAnsi="Palatino Linotype" w:cs="Times New Roman"/>
          <w:i/>
          <w:color w:val="000000" w:themeColor="text1"/>
          <w:sz w:val="20"/>
          <w:szCs w:val="20"/>
        </w:rPr>
        <w:t xml:space="preserve">pandemic that has hit the entire world, the Indonesian nation has shown itself to be a resilient nation. Hamlet communities and village communities protect and share with each other. Ulama, religious leaders and traditional leaders actively accompany the community. Religious social organizations moved quickly to help the community. Health workers, TNI and </w:t>
      </w:r>
      <w:proofErr w:type="spellStart"/>
      <w:r w:rsidRPr="00F763BF">
        <w:rPr>
          <w:rFonts w:ascii="Palatino Linotype" w:hAnsi="Palatino Linotype" w:cs="Times New Roman"/>
          <w:i/>
          <w:color w:val="000000" w:themeColor="text1"/>
          <w:sz w:val="20"/>
          <w:szCs w:val="20"/>
        </w:rPr>
        <w:t>Polri</w:t>
      </w:r>
      <w:proofErr w:type="spellEnd"/>
      <w:r w:rsidRPr="00F763BF">
        <w:rPr>
          <w:rFonts w:ascii="Palatino Linotype" w:hAnsi="Palatino Linotype" w:cs="Times New Roman"/>
          <w:i/>
          <w:color w:val="000000" w:themeColor="text1"/>
          <w:sz w:val="20"/>
          <w:szCs w:val="20"/>
        </w:rPr>
        <w:t xml:space="preserve">, and bureaucratic ranks synergize together, working together </w:t>
      </w:r>
      <w:proofErr w:type="spellStart"/>
      <w:r w:rsidRPr="00F763BF">
        <w:rPr>
          <w:rFonts w:ascii="Palatino Linotype" w:hAnsi="Palatino Linotype" w:cs="Times New Roman"/>
          <w:i/>
          <w:color w:val="000000" w:themeColor="text1"/>
          <w:sz w:val="20"/>
          <w:szCs w:val="20"/>
        </w:rPr>
        <w:t>together</w:t>
      </w:r>
      <w:proofErr w:type="spellEnd"/>
      <w:r w:rsidRPr="00F763BF">
        <w:rPr>
          <w:rFonts w:ascii="Palatino Linotype" w:hAnsi="Palatino Linotype" w:cs="Times New Roman"/>
          <w:i/>
          <w:color w:val="000000" w:themeColor="text1"/>
          <w:sz w:val="20"/>
          <w:szCs w:val="20"/>
        </w:rPr>
        <w:t>. State institutions are also supporting the government i</w:t>
      </w:r>
      <w:r>
        <w:rPr>
          <w:rFonts w:ascii="Palatino Linotype" w:hAnsi="Palatino Linotype" w:cs="Times New Roman"/>
          <w:i/>
          <w:color w:val="000000" w:themeColor="text1"/>
          <w:sz w:val="20"/>
          <w:szCs w:val="20"/>
        </w:rPr>
        <w:t>n dealing with this uncertainty</w:t>
      </w:r>
      <w:r w:rsidRPr="00F763BF">
        <w:rPr>
          <w:rFonts w:ascii="Palatino Linotype" w:hAnsi="Palatino Linotype" w:cs="Times New Roman"/>
          <w:i/>
          <w:color w:val="000000" w:themeColor="text1"/>
          <w:sz w:val="20"/>
          <w:szCs w:val="20"/>
          <w:lang w:val="en-US"/>
        </w:rPr>
        <w:t xml:space="preserve">.”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{"citationItems":[{"id":"ITEM-1","itemData":{"id":"ITEM-1","issued":{"date-parts":[["0"]]},"title":"Teks Pidato Presiden HUT RI ke-78 Tahun 2023.pdf","type":"article"},"uris":["http://www.mendeley.com/documents/?uuid=f8cea908-01d7-41ca-96d1-84043a3acd3d"]}],"mendeley":{"formattedCitation":"(&lt;i&gt;Teks Pidato Presiden HUT RI Ke-78 Tahun 2023.Pdf&lt;/i&gt;, n.d.)","plainTextFormattedCitation":"(Teks Pidato Presiden HUT RI Ke-78 Tahun 2023.Pdf, n.d.)","previouslyFormattedCitation":"(&lt;i&gt;Teks Pidato Presiden HUT RI Ke-78 Tahun 2023.Pdf&lt;/i&gt;, n.d.)"},"properties":{"noteIndex":0},"schema":"https://github.com/citation-style-language/schema/raw/master/csl-citation.json"}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Pr>
          <w:rFonts w:ascii="Palatino Linotype" w:hAnsi="Palatino Linotype" w:cs="Times New Roman"/>
          <w:noProof/>
          <w:color w:val="000000" w:themeColor="text1"/>
          <w:sz w:val="20"/>
          <w:szCs w:val="20"/>
        </w:rPr>
        <w:t>(</w:t>
      </w:r>
      <w:r w:rsidRPr="00F763BF">
        <w:rPr>
          <w:rFonts w:ascii="Palatino Linotype" w:hAnsi="Palatino Linotype" w:cs="Times New Roman"/>
          <w:i/>
          <w:noProof/>
          <w:color w:val="000000" w:themeColor="text1"/>
          <w:sz w:val="20"/>
          <w:szCs w:val="20"/>
        </w:rPr>
        <w:t xml:space="preserve">Text of the President's Speech for the 78th Anniversary of the Republic of Indonesia in 2023.Pdf </w:t>
      </w:r>
      <w:r w:rsidRPr="00F763BF">
        <w:rPr>
          <w:rFonts w:ascii="Palatino Linotype" w:hAnsi="Palatino Linotype" w:cs="Times New Roman"/>
          <w:noProof/>
          <w:color w:val="000000" w:themeColor="text1"/>
          <w:sz w:val="20"/>
          <w:szCs w:val="20"/>
        </w:rPr>
        <w:t>, nd)</w:t>
      </w:r>
      <w:r w:rsidRPr="00F763BF">
        <w:rPr>
          <w:rFonts w:ascii="Palatino Linotype" w:hAnsi="Palatino Linotype" w:cs="Times New Roman"/>
          <w:color w:val="000000" w:themeColor="text1"/>
          <w:sz w:val="20"/>
          <w:szCs w:val="20"/>
        </w:rPr>
        <w:fldChar w:fldCharType="end"/>
      </w:r>
    </w:p>
    <w:p w14:paraId="7B34126A" w14:textId="77777777" w:rsidR="007057CB" w:rsidRPr="00F763BF" w:rsidRDefault="007057CB" w:rsidP="0098483B">
      <w:pPr>
        <w:spacing w:after="0" w:line="240" w:lineRule="auto"/>
        <w:ind w:firstLine="426"/>
        <w:jc w:val="both"/>
        <w:rPr>
          <w:rFonts w:ascii="Palatino Linotype" w:hAnsi="Palatino Linotype" w:cs="Times New Roman"/>
          <w:color w:val="000000" w:themeColor="text1"/>
          <w:sz w:val="20"/>
          <w:szCs w:val="20"/>
        </w:rPr>
      </w:pPr>
      <w:r w:rsidRPr="00F763BF">
        <w:rPr>
          <w:rFonts w:ascii="Palatino Linotype" w:hAnsi="Palatino Linotype" w:cs="Times New Roman"/>
          <w:color w:val="000000" w:themeColor="text1"/>
          <w:sz w:val="20"/>
          <w:szCs w:val="20"/>
        </w:rPr>
        <w:t xml:space="preserve">This information shows the spirit of mutual cooperation of the Indonesian people in facing the </w:t>
      </w:r>
      <w:r>
        <w:rPr>
          <w:rFonts w:ascii="Palatino Linotype" w:hAnsi="Palatino Linotype" w:cs="Times New Roman"/>
          <w:color w:val="000000" w:themeColor="text1"/>
          <w:sz w:val="20"/>
          <w:szCs w:val="20"/>
        </w:rPr>
        <w:t xml:space="preserve">COVID-19 </w:t>
      </w:r>
      <w:r w:rsidRPr="00F763BF">
        <w:rPr>
          <w:rFonts w:ascii="Palatino Linotype" w:hAnsi="Palatino Linotype" w:cs="Times New Roman"/>
          <w:color w:val="000000" w:themeColor="text1"/>
          <w:sz w:val="20"/>
          <w:szCs w:val="20"/>
        </w:rPr>
        <w:t>pandemic. Ulama, religious leaders and traditional leaders are active in assisting the community, while socio-religious organizations are ready to provide assistance. Health workers, government officials, the National Police, TNI and community institutions work together synergistically, supporting each other in a spirit of mutual cooperation.</w:t>
      </w:r>
    </w:p>
    <w:p w14:paraId="17B354E3" w14:textId="77777777" w:rsidR="007057CB" w:rsidRPr="00F763BF" w:rsidRDefault="007057CB" w:rsidP="0098483B">
      <w:pPr>
        <w:spacing w:after="0" w:line="240" w:lineRule="auto"/>
        <w:ind w:firstLine="426"/>
        <w:jc w:val="both"/>
        <w:rPr>
          <w:rFonts w:ascii="Palatino Linotype" w:hAnsi="Palatino Linotype" w:cs="Times New Roman"/>
          <w:i/>
          <w:color w:val="000000" w:themeColor="text1"/>
          <w:sz w:val="20"/>
          <w:szCs w:val="20"/>
        </w:rPr>
      </w:pPr>
      <w:r w:rsidRPr="00F763BF">
        <w:rPr>
          <w:rFonts w:ascii="Palatino Linotype" w:hAnsi="Palatino Linotype" w:cs="Times New Roman"/>
          <w:sz w:val="20"/>
          <w:szCs w:val="20"/>
          <w:lang w:val="en-US"/>
        </w:rPr>
        <w:t xml:space="preserve">This is relevant to the Decree of the Head of the Curriculum Structure and Educational Assessment Agency, Ministry of Education and Culture, Research and Technology (2022), material for cultivating the profile of </w:t>
      </w:r>
      <w:r w:rsidRPr="00F763BF">
        <w:rPr>
          <w:rFonts w:ascii="Palatino Linotype" w:hAnsi="Palatino Linotype" w:cs="Times New Roman"/>
          <w:sz w:val="20"/>
          <w:szCs w:val="20"/>
        </w:rPr>
        <w:t xml:space="preserve">Indonesian students in the dimension </w:t>
      </w:r>
      <w:r w:rsidRPr="00F763BF">
        <w:rPr>
          <w:rFonts w:ascii="Palatino Linotype" w:hAnsi="Palatino Linotype" w:cs="Times New Roman"/>
          <w:sz w:val="20"/>
          <w:szCs w:val="20"/>
          <w:lang w:val="en-US"/>
        </w:rPr>
        <w:t xml:space="preserve">of mutual cooperation, </w:t>
      </w:r>
      <w:r w:rsidRPr="00F763BF">
        <w:rPr>
          <w:rFonts w:ascii="Palatino Linotype" w:hAnsi="Palatino Linotype" w:cs="Times New Roman"/>
          <w:sz w:val="20"/>
          <w:szCs w:val="20"/>
        </w:rPr>
        <w:t>Indonesian students have the ability to work together, namely the ability to carry out activities together voluntarily so that the activities carried out can run smoothly, easily and lightly. The elements of mutual cooperation are collaboration, caring, and sharing</w:t>
      </w:r>
    </w:p>
    <w:p w14:paraId="55CC3CFD" w14:textId="77777777" w:rsidR="007057CB" w:rsidRPr="00F763BF" w:rsidRDefault="0098483B" w:rsidP="007057CB">
      <w:pPr>
        <w:pStyle w:val="Heading4"/>
        <w:numPr>
          <w:ilvl w:val="0"/>
          <w:numId w:val="20"/>
        </w:numPr>
        <w:tabs>
          <w:tab w:val="num" w:pos="360"/>
        </w:tabs>
        <w:spacing w:before="0" w:line="240" w:lineRule="auto"/>
        <w:ind w:left="357" w:hanging="357"/>
        <w:rPr>
          <w:rFonts w:ascii="Palatino Linotype" w:hAnsi="Palatino Linotype" w:cs="Times New Roman"/>
          <w:b/>
          <w:bCs/>
          <w:i w:val="0"/>
          <w:iCs w:val="0"/>
          <w:color w:val="000000" w:themeColor="text1"/>
          <w:sz w:val="20"/>
          <w:szCs w:val="20"/>
          <w:lang w:val="id-ID"/>
        </w:rPr>
      </w:pPr>
      <w:r>
        <w:rPr>
          <w:rFonts w:ascii="Palatino Linotype" w:hAnsi="Palatino Linotype" w:cs="Times New Roman"/>
          <w:b/>
          <w:bCs/>
          <w:i w:val="0"/>
          <w:iCs w:val="0"/>
          <w:color w:val="000000" w:themeColor="text1"/>
          <w:sz w:val="20"/>
          <w:szCs w:val="20"/>
          <w:lang w:val="en-US"/>
        </w:rPr>
        <w:lastRenderedPageBreak/>
        <w:t xml:space="preserve"> </w:t>
      </w:r>
      <w:r w:rsidR="007057CB" w:rsidRPr="00F763BF">
        <w:rPr>
          <w:rFonts w:ascii="Palatino Linotype" w:hAnsi="Palatino Linotype" w:cs="Times New Roman"/>
          <w:b/>
          <w:bCs/>
          <w:i w:val="0"/>
          <w:iCs w:val="0"/>
          <w:color w:val="000000" w:themeColor="text1"/>
          <w:sz w:val="20"/>
          <w:szCs w:val="20"/>
          <w:lang w:val="id-ID"/>
        </w:rPr>
        <w:t>Independence</w:t>
      </w:r>
    </w:p>
    <w:p w14:paraId="174C9C6A" w14:textId="77777777" w:rsidR="007057CB" w:rsidRPr="00F763BF" w:rsidRDefault="007057CB" w:rsidP="0098483B">
      <w:pPr>
        <w:pStyle w:val="ListParagraph"/>
        <w:spacing w:after="0" w:line="240" w:lineRule="auto"/>
        <w:ind w:left="0" w:firstLine="426"/>
        <w:jc w:val="both"/>
        <w:rPr>
          <w:rFonts w:ascii="Palatino Linotype" w:hAnsi="Palatino Linotype" w:cs="Times New Roman"/>
          <w:color w:val="000000" w:themeColor="text1"/>
          <w:sz w:val="20"/>
          <w:szCs w:val="20"/>
        </w:rPr>
      </w:pPr>
      <w:bookmarkStart w:id="20" w:name="_Hlk162443575"/>
      <w:r w:rsidRPr="00F763BF">
        <w:rPr>
          <w:rFonts w:ascii="Palatino Linotype" w:hAnsi="Palatino Linotype" w:cs="Times New Roman"/>
          <w:color w:val="000000" w:themeColor="text1"/>
          <w:sz w:val="20"/>
          <w:szCs w:val="20"/>
        </w:rPr>
        <w:t xml:space="preserve">The topic of independence in the text of the President of the Republic of Indonesia's speech refers to </w:t>
      </w:r>
      <w:bookmarkEnd w:id="20"/>
      <w:r w:rsidRPr="00F763BF">
        <w:rPr>
          <w:rFonts w:ascii="Palatino Linotype" w:hAnsi="Palatino Linotype" w:cs="Times New Roman"/>
          <w:color w:val="000000" w:themeColor="text1"/>
          <w:sz w:val="20"/>
          <w:szCs w:val="20"/>
        </w:rPr>
        <w:t xml:space="preserve">the independence of the Indonesian people in meeting their own needs through the best possible use of resources. </w:t>
      </w:r>
      <w:r w:rsidRPr="00F763BF">
        <w:rPr>
          <w:rFonts w:ascii="Palatino Linotype" w:hAnsi="Palatino Linotype" w:cs="Times New Roman"/>
          <w:color w:val="000000" w:themeColor="text1"/>
          <w:sz w:val="20"/>
          <w:szCs w:val="20"/>
          <w:lang w:val="en-US"/>
        </w:rPr>
        <w:t>In accordance with the contents of the following speech:</w:t>
      </w:r>
    </w:p>
    <w:p w14:paraId="71195490" w14:textId="77777777" w:rsidR="007057CB" w:rsidRPr="00F763BF" w:rsidRDefault="007057CB" w:rsidP="0098483B">
      <w:pPr>
        <w:spacing w:after="0" w:line="240" w:lineRule="auto"/>
        <w:ind w:firstLine="426"/>
        <w:jc w:val="both"/>
        <w:rPr>
          <w:rFonts w:ascii="Palatino Linotype" w:hAnsi="Palatino Linotype" w:cs="Times New Roman"/>
          <w:i/>
          <w:color w:val="000000" w:themeColor="text1"/>
          <w:sz w:val="20"/>
          <w:szCs w:val="20"/>
          <w:lang w:val="en-US"/>
        </w:rPr>
      </w:pPr>
      <w:r>
        <w:rPr>
          <w:rFonts w:ascii="Palatino Linotype" w:hAnsi="Palatino Linotype" w:cs="Times New Roman"/>
          <w:i/>
          <w:color w:val="000000" w:themeColor="text1"/>
          <w:sz w:val="20"/>
          <w:szCs w:val="20"/>
          <w:lang w:val="en-US"/>
        </w:rPr>
        <w:t>“</w:t>
      </w:r>
      <w:r w:rsidRPr="00F763BF">
        <w:rPr>
          <w:rFonts w:ascii="Palatino Linotype" w:hAnsi="Palatino Linotype" w:cs="Times New Roman"/>
          <w:i/>
          <w:color w:val="000000" w:themeColor="text1"/>
          <w:sz w:val="20"/>
          <w:szCs w:val="20"/>
        </w:rPr>
        <w:t>Wise use of marine biodiversity will be a great strength for food, pharmaceutical and energy products. This is also the case with our plantations, including palm oil, which has been proven to be the world's largest supplier of CPO.</w:t>
      </w:r>
      <w:r w:rsidRPr="00F763BF">
        <w:rPr>
          <w:rFonts w:ascii="Palatino Linotype" w:hAnsi="Palatino Linotype" w:cs="Times New Roman"/>
          <w:i/>
          <w:color w:val="000000" w:themeColor="text1"/>
          <w:sz w:val="20"/>
          <w:szCs w:val="20"/>
          <w:lang w:val="en-US"/>
        </w:rPr>
        <w:t xml:space="preserve"> </w:t>
      </w:r>
      <w:r w:rsidRPr="00F763BF">
        <w:rPr>
          <w:rFonts w:ascii="Palatino Linotype" w:hAnsi="Palatino Linotype" w:cs="Times New Roman"/>
          <w:i/>
          <w:color w:val="000000" w:themeColor="text1"/>
          <w:sz w:val="20"/>
          <w:szCs w:val="20"/>
        </w:rPr>
        <w:t xml:space="preserve">For rice consumption, we have stopped importing rice in the last three years. Dam construction and irrigation have supported an increase in our national productivity. "Thank God, we have just received an award from </w:t>
      </w:r>
      <w:r w:rsidRPr="00F763BF">
        <w:rPr>
          <w:rFonts w:ascii="Palatino Linotype" w:hAnsi="Palatino Linotype" w:cs="Times New Roman"/>
          <w:i/>
          <w:iCs/>
          <w:color w:val="000000" w:themeColor="text1"/>
          <w:sz w:val="20"/>
          <w:szCs w:val="20"/>
        </w:rPr>
        <w:t xml:space="preserve">the International Rice Research Institute </w:t>
      </w:r>
      <w:r w:rsidRPr="00F763BF">
        <w:rPr>
          <w:rFonts w:ascii="Palatino Linotype" w:hAnsi="Palatino Linotype" w:cs="Times New Roman"/>
          <w:i/>
          <w:color w:val="000000" w:themeColor="text1"/>
          <w:sz w:val="20"/>
          <w:szCs w:val="20"/>
        </w:rPr>
        <w:t>witnessed by FAO, because we are considered capable of achieving a system of food security and r</w:t>
      </w:r>
      <w:r>
        <w:rPr>
          <w:rFonts w:ascii="Palatino Linotype" w:hAnsi="Palatino Linotype" w:cs="Times New Roman"/>
          <w:i/>
          <w:color w:val="000000" w:themeColor="text1"/>
          <w:sz w:val="20"/>
          <w:szCs w:val="20"/>
        </w:rPr>
        <w:t>ice self-sufficiency since 2019.</w:t>
      </w:r>
      <w:r w:rsidRPr="00F763BF">
        <w:rPr>
          <w:rFonts w:ascii="Palatino Linotype" w:hAnsi="Palatino Linotype" w:cs="Times New Roman"/>
          <w:i/>
          <w:color w:val="000000" w:themeColor="text1"/>
          <w:sz w:val="20"/>
          <w:szCs w:val="20"/>
          <w:lang w:val="en-US"/>
        </w:rPr>
        <w:t xml:space="preserve">" </w:t>
      </w:r>
      <w:r w:rsidRPr="00F763BF">
        <w:rPr>
          <w:rFonts w:ascii="Palatino Linotype" w:hAnsi="Palatino Linotype" w:cs="Times New Roman"/>
          <w:i/>
          <w:color w:val="000000" w:themeColor="text1"/>
          <w:sz w:val="20"/>
          <w:szCs w:val="20"/>
        </w:rPr>
        <w:fldChar w:fldCharType="begin" w:fldLock="1"/>
      </w:r>
      <w:r w:rsidRPr="00F763BF">
        <w:rPr>
          <w:rFonts w:ascii="Palatino Linotype" w:hAnsi="Palatino Linotype" w:cs="Times New Roman"/>
          <w:i/>
          <w:color w:val="000000" w:themeColor="text1"/>
          <w:sz w:val="20"/>
          <w:szCs w:val="20"/>
        </w:rPr>
        <w:instrText>ADDIN CSL_CITATION {"citationItems":[{"id":"ITEM-1","itemData":{"id":"ITEM-1","issued":{"date-parts":[["0"]]},"title":"Teks Pidato Presiden HUT RI ke-77 Tahun 2022.pdf","type":"article"},"uris":["http://www.mendeley.com/documents/?uuid=0f132d0a-0cef-42ff-b856-6d333d09594c"]}],"mendeley":{"formattedCitation":"(&lt;i&gt;Teks Pidato Presiden HUT RI Ke-77 Tahun 2022.Pdf&lt;/i&gt;, n.d.)","plainTextFormattedCitation":"(Teks Pidato Presiden HUT RI Ke-77 Tahun 2022.Pdf, n.d.)","previouslyFormattedCitation":"(&lt;i&gt;Teks Pidato Presiden HUT RI Ke-77 Tahun 2022.Pdf&lt;/i&gt;, n.d.)"},"properties":{"noteIndex":0},"schema":"https://github.com/citation-style-language/schema/raw/master/csl-citation.json"}</w:instrText>
      </w:r>
      <w:r w:rsidRPr="00F763BF">
        <w:rPr>
          <w:rFonts w:ascii="Palatino Linotype" w:hAnsi="Palatino Linotype" w:cs="Times New Roman"/>
          <w:i/>
          <w:color w:val="000000" w:themeColor="text1"/>
          <w:sz w:val="20"/>
          <w:szCs w:val="20"/>
        </w:rPr>
        <w:fldChar w:fldCharType="separate"/>
      </w:r>
      <w:r w:rsidRPr="00F763BF">
        <w:rPr>
          <w:rFonts w:ascii="Palatino Linotype" w:hAnsi="Palatino Linotype" w:cs="Times New Roman"/>
          <w:i/>
          <w:noProof/>
          <w:color w:val="000000" w:themeColor="text1"/>
          <w:sz w:val="20"/>
          <w:szCs w:val="20"/>
        </w:rPr>
        <w:t xml:space="preserve">(Text of the President's Speech for the 77th Anniversary of the Republic of Indonesia in 2022.Pdf, nd) </w:t>
      </w:r>
      <w:r w:rsidRPr="00F763BF">
        <w:rPr>
          <w:rFonts w:ascii="Palatino Linotype" w:hAnsi="Palatino Linotype" w:cs="Times New Roman"/>
          <w:i/>
          <w:color w:val="000000" w:themeColor="text1"/>
          <w:sz w:val="20"/>
          <w:szCs w:val="20"/>
        </w:rPr>
        <w:fldChar w:fldCharType="end"/>
      </w:r>
      <w:r w:rsidRPr="00F763BF">
        <w:rPr>
          <w:rFonts w:ascii="Palatino Linotype" w:hAnsi="Palatino Linotype" w:cs="Times New Roman"/>
          <w:i/>
          <w:color w:val="000000" w:themeColor="text1"/>
          <w:sz w:val="20"/>
          <w:szCs w:val="20"/>
          <w:lang w:val="en-US"/>
        </w:rPr>
        <w:t>.</w:t>
      </w:r>
    </w:p>
    <w:p w14:paraId="73CE1225" w14:textId="77777777" w:rsidR="007057CB" w:rsidRPr="00F763BF" w:rsidRDefault="007057CB" w:rsidP="0098483B">
      <w:pPr>
        <w:spacing w:after="0" w:line="240" w:lineRule="auto"/>
        <w:ind w:firstLine="426"/>
        <w:jc w:val="both"/>
        <w:rPr>
          <w:rFonts w:ascii="Palatino Linotype" w:hAnsi="Palatino Linotype" w:cs="Times New Roman"/>
          <w:color w:val="000000" w:themeColor="text1"/>
          <w:sz w:val="20"/>
          <w:szCs w:val="20"/>
          <w:lang w:val="en-US"/>
        </w:rPr>
      </w:pPr>
      <w:r w:rsidRPr="00F763BF">
        <w:rPr>
          <w:rFonts w:ascii="Palatino Linotype" w:hAnsi="Palatino Linotype" w:cs="Times New Roman"/>
          <w:color w:val="000000" w:themeColor="text1"/>
          <w:sz w:val="20"/>
          <w:szCs w:val="20"/>
        </w:rPr>
        <w:t>The data above shows Indonesia's achievements in achieving food self-sufficiency independently. Indonesia has not imported rice in the last three years, and FAO admits that Indonesia has achieved food security since 2019.</w:t>
      </w:r>
      <w:r w:rsidRPr="00F763BF">
        <w:rPr>
          <w:rFonts w:ascii="Palatino Linotype" w:hAnsi="Palatino Linotype" w:cs="Times New Roman"/>
          <w:color w:val="000000" w:themeColor="text1"/>
          <w:sz w:val="20"/>
          <w:szCs w:val="20"/>
          <w:lang w:val="en-US"/>
        </w:rPr>
        <w:t xml:space="preserve"> </w:t>
      </w:r>
      <w:r w:rsidRPr="00F763BF">
        <w:rPr>
          <w:rFonts w:ascii="Palatino Linotype" w:hAnsi="Palatino Linotype" w:cs="Times New Roman"/>
          <w:sz w:val="20"/>
          <w:szCs w:val="20"/>
          <w:lang w:val="en-US"/>
        </w:rPr>
        <w:t xml:space="preserve">Relevant to the decision of the Head of the Curriculum Structure and Educational Assessment Agency, Ministry of Education and Culture, Research and Technology (2022), the material for cultivating the profile of </w:t>
      </w:r>
      <w:r w:rsidRPr="00F763BF">
        <w:rPr>
          <w:rFonts w:ascii="Palatino Linotype" w:hAnsi="Palatino Linotype" w:cs="Times New Roman"/>
          <w:sz w:val="20"/>
          <w:szCs w:val="20"/>
        </w:rPr>
        <w:t xml:space="preserve">Indonesian students in the dimension of independence </w:t>
      </w:r>
      <w:r w:rsidRPr="00F763BF">
        <w:rPr>
          <w:rFonts w:ascii="Palatino Linotype" w:hAnsi="Palatino Linotype" w:cs="Times New Roman"/>
          <w:sz w:val="20"/>
          <w:szCs w:val="20"/>
          <w:lang w:val="en-US"/>
        </w:rPr>
        <w:t xml:space="preserve">, </w:t>
      </w:r>
      <w:r w:rsidRPr="00F763BF">
        <w:rPr>
          <w:rFonts w:ascii="Palatino Linotype" w:hAnsi="Palatino Linotype" w:cs="Times New Roman"/>
          <w:sz w:val="20"/>
          <w:szCs w:val="20"/>
        </w:rPr>
        <w:t>Indonesian students are independent students, namely students who are responsible for the process and results of their learning. The key elements of independence consist of awareness of oneself and the situation at hand as well as self-regulation.</w:t>
      </w:r>
    </w:p>
    <w:p w14:paraId="439AFCC5" w14:textId="77777777" w:rsidR="007057CB" w:rsidRPr="00F763BF" w:rsidRDefault="0098483B" w:rsidP="007057CB">
      <w:pPr>
        <w:pStyle w:val="Heading4"/>
        <w:numPr>
          <w:ilvl w:val="0"/>
          <w:numId w:val="20"/>
        </w:numPr>
        <w:tabs>
          <w:tab w:val="num" w:pos="360"/>
        </w:tabs>
        <w:spacing w:before="0" w:line="240" w:lineRule="auto"/>
        <w:ind w:left="357" w:hanging="357"/>
        <w:rPr>
          <w:rFonts w:ascii="Palatino Linotype" w:hAnsi="Palatino Linotype" w:cs="Times New Roman"/>
          <w:b/>
          <w:bCs/>
          <w:i w:val="0"/>
          <w:iCs w:val="0"/>
          <w:color w:val="000000" w:themeColor="text1"/>
          <w:sz w:val="20"/>
          <w:szCs w:val="20"/>
          <w:lang w:val="id-ID"/>
        </w:rPr>
      </w:pPr>
      <w:r>
        <w:rPr>
          <w:rFonts w:ascii="Palatino Linotype" w:hAnsi="Palatino Linotype" w:cs="Times New Roman"/>
          <w:b/>
          <w:bCs/>
          <w:i w:val="0"/>
          <w:iCs w:val="0"/>
          <w:color w:val="000000" w:themeColor="text1"/>
          <w:sz w:val="20"/>
          <w:szCs w:val="20"/>
          <w:lang w:val="en-US"/>
        </w:rPr>
        <w:t xml:space="preserve"> </w:t>
      </w:r>
      <w:r w:rsidR="007057CB" w:rsidRPr="00F763BF">
        <w:rPr>
          <w:rFonts w:ascii="Palatino Linotype" w:hAnsi="Palatino Linotype" w:cs="Times New Roman"/>
          <w:b/>
          <w:bCs/>
          <w:i w:val="0"/>
          <w:iCs w:val="0"/>
          <w:color w:val="000000" w:themeColor="text1"/>
          <w:sz w:val="20"/>
          <w:szCs w:val="20"/>
          <w:lang w:val="id-ID"/>
        </w:rPr>
        <w:t>Critical thinking</w:t>
      </w:r>
    </w:p>
    <w:p w14:paraId="2BDFD7A0" w14:textId="77777777" w:rsidR="007057CB" w:rsidRPr="00F763BF" w:rsidRDefault="007057CB" w:rsidP="0098483B">
      <w:pPr>
        <w:pStyle w:val="ListParagraph"/>
        <w:spacing w:after="0" w:line="240" w:lineRule="auto"/>
        <w:ind w:left="0" w:firstLine="426"/>
        <w:jc w:val="both"/>
        <w:rPr>
          <w:rFonts w:ascii="Palatino Linotype" w:hAnsi="Palatino Linotype" w:cs="Times New Roman"/>
          <w:color w:val="000000" w:themeColor="text1"/>
          <w:sz w:val="20"/>
          <w:szCs w:val="20"/>
          <w:lang w:val="en-US"/>
        </w:rPr>
      </w:pPr>
      <w:r w:rsidRPr="00F763BF">
        <w:rPr>
          <w:rFonts w:ascii="Palatino Linotype" w:hAnsi="Palatino Linotype" w:cs="Times New Roman"/>
          <w:color w:val="000000" w:themeColor="text1"/>
          <w:sz w:val="20"/>
          <w:szCs w:val="20"/>
        </w:rPr>
        <w:t xml:space="preserve">The critical thinking material in the text of the President of the Republic of Indonesia's speech refers to Indonesia's efforts to resolve various human rights problems and reform in all state institutions. </w:t>
      </w:r>
      <w:r w:rsidRPr="00F763BF">
        <w:rPr>
          <w:rFonts w:ascii="Palatino Linotype" w:hAnsi="Palatino Linotype" w:cs="Times New Roman"/>
          <w:color w:val="000000" w:themeColor="text1"/>
          <w:sz w:val="20"/>
          <w:szCs w:val="20"/>
          <w:lang w:val="en-US"/>
        </w:rPr>
        <w:t>In accordance with the contents of the following speech:</w:t>
      </w:r>
    </w:p>
    <w:p w14:paraId="455FE898" w14:textId="77777777" w:rsidR="007057CB" w:rsidRPr="00F763BF" w:rsidRDefault="007057CB" w:rsidP="0098483B">
      <w:pPr>
        <w:pStyle w:val="ListParagraph"/>
        <w:spacing w:line="240" w:lineRule="auto"/>
        <w:ind w:left="0" w:firstLine="426"/>
        <w:jc w:val="both"/>
        <w:rPr>
          <w:rFonts w:ascii="Palatino Linotype" w:hAnsi="Palatino Linotype" w:cs="Times New Roman"/>
          <w:i/>
          <w:color w:val="000000" w:themeColor="text1"/>
          <w:sz w:val="20"/>
          <w:szCs w:val="20"/>
        </w:rPr>
      </w:pPr>
      <w:r>
        <w:rPr>
          <w:rFonts w:ascii="Palatino Linotype" w:hAnsi="Palatino Linotype" w:cs="Times New Roman"/>
          <w:i/>
          <w:color w:val="000000" w:themeColor="text1"/>
          <w:sz w:val="20"/>
          <w:szCs w:val="20"/>
          <w:lang w:val="en-US"/>
        </w:rPr>
        <w:t>“</w:t>
      </w:r>
      <w:r w:rsidRPr="00F763BF">
        <w:rPr>
          <w:rFonts w:ascii="Palatino Linotype" w:hAnsi="Palatino Linotype" w:cs="Times New Roman"/>
          <w:i/>
          <w:color w:val="000000" w:themeColor="text1"/>
          <w:sz w:val="20"/>
          <w:szCs w:val="20"/>
        </w:rPr>
        <w:t>Resolving past serious human rights violations also continues to be a serious concern for the government. The Truth and Reconciliation Commission Bill is currently under discussion. And follow-up to Komnas HAM's findings is still ongoing. I have also signed the Presidential Decree on the formation of a non-judicial resolution team for past serious human rights violations.</w:t>
      </w:r>
      <w:r w:rsidRPr="00F763BF">
        <w:rPr>
          <w:rFonts w:ascii="Palatino Linotype" w:hAnsi="Palatino Linotype" w:cs="Times New Roman"/>
          <w:i/>
          <w:color w:val="000000" w:themeColor="text1"/>
          <w:sz w:val="20"/>
          <w:szCs w:val="20"/>
          <w:lang w:val="en-US"/>
        </w:rPr>
        <w:t xml:space="preserve"> </w:t>
      </w:r>
      <w:r w:rsidRPr="00F763BF">
        <w:rPr>
          <w:rFonts w:ascii="Palatino Linotype" w:hAnsi="Palatino Linotype" w:cs="Times New Roman"/>
          <w:i/>
          <w:color w:val="000000" w:themeColor="text1"/>
          <w:sz w:val="20"/>
          <w:szCs w:val="20"/>
        </w:rPr>
        <w:t>I emphasize that agrarian reform, social forestry and land certification must continue. Various types of social assistance will continue with synergy and better data. Training and assistance programs for workers will continue to be improved. These programs reach fishermen, farmers, laborers, informal workers and people with disabilities</w:t>
      </w:r>
      <w:r>
        <w:rPr>
          <w:rFonts w:ascii="Palatino Linotype" w:hAnsi="Palatino Linotype" w:cs="Times New Roman"/>
          <w:i/>
          <w:color w:val="000000" w:themeColor="text1"/>
          <w:sz w:val="20"/>
          <w:szCs w:val="20"/>
          <w:lang w:val="en-US"/>
        </w:rPr>
        <w:t>.</w:t>
      </w:r>
      <w:r w:rsidRPr="00F763BF">
        <w:rPr>
          <w:rFonts w:ascii="Palatino Linotype" w:hAnsi="Palatino Linotype" w:cs="Times New Roman"/>
          <w:i/>
          <w:color w:val="000000" w:themeColor="text1"/>
          <w:sz w:val="20"/>
          <w:szCs w:val="20"/>
          <w:lang w:val="en-US"/>
        </w:rPr>
        <w:t xml:space="preserve">” </w:t>
      </w:r>
      <w:r w:rsidRPr="00F763BF">
        <w:rPr>
          <w:rFonts w:ascii="Palatino Linotype" w:hAnsi="Palatino Linotype" w:cs="Times New Roman"/>
          <w:i/>
          <w:color w:val="000000" w:themeColor="text1"/>
          <w:sz w:val="20"/>
          <w:szCs w:val="20"/>
        </w:rPr>
        <w:fldChar w:fldCharType="begin" w:fldLock="1"/>
      </w:r>
      <w:r w:rsidRPr="00F763BF">
        <w:rPr>
          <w:rFonts w:ascii="Palatino Linotype" w:hAnsi="Palatino Linotype" w:cs="Times New Roman"/>
          <w:i/>
          <w:color w:val="000000" w:themeColor="text1"/>
          <w:sz w:val="20"/>
          <w:szCs w:val="20"/>
        </w:rPr>
        <w:instrText>ADDIN CSL_CITATION {"citationItems":[{"id":"ITEM-1","itemData":{"id":"ITEM-1","issued":{"date-parts":[["0"]]},"title":"Teks Pidato Presiden HUT RI ke-77 Tahun 2022.pdf","type":"article"},"uris":["http://www.mendeley.com/documents/?uuid=0f132d0a-0cef-42ff-b856-6d333d09594c"]}],"mendeley":{"formattedCitation":"(&lt;i&gt;Teks Pidato Presiden HUT RI Ke-77 Tahun 2022.Pdf&lt;/i&gt;, n.d.)","plainTextFormattedCitation":"(Teks Pidato Presiden HUT RI Ke-77 Tahun 2022.Pdf, n.d.)","previouslyFormattedCitation":"(&lt;i&gt;Teks Pidato Presiden HUT RI Ke-77 Tahun 2022.Pdf&lt;/i&gt;, n.d.)"},"properties":{"noteIndex":0},"schema":"https://github.com/citation-style-language/schema/raw/master/csl-citation.json"}</w:instrText>
      </w:r>
      <w:r w:rsidRPr="00F763BF">
        <w:rPr>
          <w:rFonts w:ascii="Palatino Linotype" w:hAnsi="Palatino Linotype" w:cs="Times New Roman"/>
          <w:i/>
          <w:color w:val="000000" w:themeColor="text1"/>
          <w:sz w:val="20"/>
          <w:szCs w:val="20"/>
        </w:rPr>
        <w:fldChar w:fldCharType="separate"/>
      </w:r>
      <w:r w:rsidRPr="00F763BF">
        <w:rPr>
          <w:rFonts w:ascii="Palatino Linotype" w:hAnsi="Palatino Linotype" w:cs="Times New Roman"/>
          <w:i/>
          <w:noProof/>
          <w:color w:val="000000" w:themeColor="text1"/>
          <w:sz w:val="20"/>
          <w:szCs w:val="20"/>
        </w:rPr>
        <w:t>(Text of the President's Speech for the 77th Anniversary of the Republic of Indonesia 2022.Pdf, nd)</w:t>
      </w:r>
      <w:r w:rsidRPr="00F763BF">
        <w:rPr>
          <w:rFonts w:ascii="Palatino Linotype" w:hAnsi="Palatino Linotype" w:cs="Times New Roman"/>
          <w:i/>
          <w:color w:val="000000" w:themeColor="text1"/>
          <w:sz w:val="20"/>
          <w:szCs w:val="20"/>
        </w:rPr>
        <w:fldChar w:fldCharType="end"/>
      </w:r>
    </w:p>
    <w:p w14:paraId="0B6AF666" w14:textId="77777777" w:rsidR="007057CB" w:rsidRPr="00F763BF" w:rsidRDefault="007057CB" w:rsidP="0098483B">
      <w:pPr>
        <w:pStyle w:val="ListParagraph"/>
        <w:spacing w:after="0" w:line="240" w:lineRule="auto"/>
        <w:ind w:left="0" w:firstLine="426"/>
        <w:jc w:val="both"/>
        <w:rPr>
          <w:rFonts w:ascii="Palatino Linotype" w:hAnsi="Palatino Linotype" w:cs="Times New Roman"/>
          <w:color w:val="000000" w:themeColor="text1"/>
          <w:sz w:val="20"/>
          <w:szCs w:val="20"/>
          <w:lang w:val="en-US"/>
        </w:rPr>
      </w:pPr>
      <w:r w:rsidRPr="00F763BF">
        <w:rPr>
          <w:rFonts w:ascii="Palatino Linotype" w:hAnsi="Palatino Linotype" w:cs="Times New Roman"/>
          <w:color w:val="000000" w:themeColor="text1"/>
          <w:sz w:val="20"/>
          <w:szCs w:val="20"/>
        </w:rPr>
        <w:t xml:space="preserve">The data above shows that Indonesia has succeeded in critically resolving the problem of human rights violations, drafting the Truth and Reconciliation Commission Bill, agrarian reform </w:t>
      </w:r>
      <w:r w:rsidRPr="00F763BF">
        <w:rPr>
          <w:rFonts w:ascii="Palatino Linotype" w:hAnsi="Palatino Linotype" w:cs="Times New Roman"/>
          <w:color w:val="000000" w:themeColor="text1"/>
          <w:sz w:val="20"/>
          <w:szCs w:val="20"/>
          <w:lang w:val="en-US"/>
        </w:rPr>
        <w:t xml:space="preserve">, </w:t>
      </w:r>
      <w:r w:rsidRPr="00F763BF">
        <w:rPr>
          <w:rFonts w:ascii="Palatino Linotype" w:hAnsi="Palatino Linotype" w:cs="Times New Roman"/>
          <w:color w:val="000000" w:themeColor="text1"/>
          <w:sz w:val="20"/>
          <w:szCs w:val="20"/>
        </w:rPr>
        <w:t xml:space="preserve">social forestry, and land certification and social assistance. </w:t>
      </w:r>
      <w:r w:rsidRPr="00F763BF">
        <w:rPr>
          <w:rFonts w:ascii="Palatino Linotype" w:hAnsi="Palatino Linotype" w:cs="Times New Roman"/>
          <w:sz w:val="20"/>
          <w:szCs w:val="20"/>
          <w:lang w:val="en-US"/>
        </w:rPr>
        <w:t xml:space="preserve">Relevant to the Decree of the Head of the Curriculum Structure and Educational Assessment Agency, Ministry of Education and Culture, Research and Technology (2022), material for cultivating the profile of </w:t>
      </w:r>
      <w:r w:rsidRPr="00F763BF">
        <w:rPr>
          <w:rFonts w:ascii="Palatino Linotype" w:hAnsi="Palatino Linotype" w:cs="Times New Roman"/>
          <w:sz w:val="20"/>
          <w:szCs w:val="20"/>
        </w:rPr>
        <w:t xml:space="preserve">Indonesian Students in the dimensions </w:t>
      </w:r>
      <w:r w:rsidRPr="00F763BF">
        <w:rPr>
          <w:rFonts w:ascii="Palatino Linotype" w:hAnsi="Palatino Linotype" w:cs="Times New Roman"/>
          <w:sz w:val="20"/>
          <w:szCs w:val="20"/>
          <w:lang w:val="en-US"/>
        </w:rPr>
        <w:t>of critical reasoning,</w:t>
      </w:r>
      <w:r w:rsidRPr="00F763BF">
        <w:rPr>
          <w:rFonts w:ascii="Palatino Linotype" w:hAnsi="Palatino Linotype" w:cs="Times New Roman"/>
          <w:color w:val="000000" w:themeColor="text1"/>
          <w:sz w:val="20"/>
          <w:szCs w:val="20"/>
          <w:lang w:val="en-US"/>
        </w:rPr>
        <w:t xml:space="preserve"> </w:t>
      </w:r>
      <w:r w:rsidRPr="00F763BF">
        <w:rPr>
          <w:rFonts w:ascii="Palatino Linotype" w:hAnsi="Palatino Linotype" w:cs="Times New Roman"/>
          <w:sz w:val="20"/>
          <w:szCs w:val="20"/>
        </w:rPr>
        <w:t>Students who reason critically are able to objectively process both qualitative and quantitative information, build relationships between various information, analyze information, evaluate and conclude. The elements of critical reasoning are obtaining and processing information and ideas, analyzing and evaluating reasoning, reflecting on thoughts and thinking processes in making decisions.</w:t>
      </w:r>
    </w:p>
    <w:p w14:paraId="217B5F1A" w14:textId="77777777" w:rsidR="007057CB" w:rsidRPr="00F763BF" w:rsidRDefault="0098483B" w:rsidP="007057CB">
      <w:pPr>
        <w:pStyle w:val="Heading4"/>
        <w:numPr>
          <w:ilvl w:val="0"/>
          <w:numId w:val="20"/>
        </w:numPr>
        <w:tabs>
          <w:tab w:val="num" w:pos="360"/>
        </w:tabs>
        <w:spacing w:before="0" w:line="240" w:lineRule="auto"/>
        <w:ind w:left="357" w:hanging="357"/>
        <w:rPr>
          <w:rFonts w:ascii="Palatino Linotype" w:hAnsi="Palatino Linotype" w:cs="Times New Roman"/>
          <w:b/>
          <w:bCs/>
          <w:i w:val="0"/>
          <w:iCs w:val="0"/>
          <w:color w:val="000000" w:themeColor="text1"/>
          <w:sz w:val="20"/>
          <w:szCs w:val="20"/>
          <w:lang w:val="id-ID"/>
        </w:rPr>
      </w:pPr>
      <w:bookmarkStart w:id="21" w:name="_Hlk169161813"/>
      <w:r>
        <w:rPr>
          <w:rFonts w:ascii="Palatino Linotype" w:hAnsi="Palatino Linotype" w:cs="Times New Roman"/>
          <w:b/>
          <w:bCs/>
          <w:i w:val="0"/>
          <w:iCs w:val="0"/>
          <w:color w:val="000000" w:themeColor="text1"/>
          <w:sz w:val="20"/>
          <w:szCs w:val="20"/>
          <w:lang w:val="en-US"/>
        </w:rPr>
        <w:t xml:space="preserve"> </w:t>
      </w:r>
      <w:r w:rsidR="007057CB" w:rsidRPr="00F763BF">
        <w:rPr>
          <w:rFonts w:ascii="Palatino Linotype" w:hAnsi="Palatino Linotype" w:cs="Times New Roman"/>
          <w:b/>
          <w:bCs/>
          <w:i w:val="0"/>
          <w:iCs w:val="0"/>
          <w:color w:val="000000" w:themeColor="text1"/>
          <w:sz w:val="20"/>
          <w:szCs w:val="20"/>
          <w:lang w:val="id-ID"/>
        </w:rPr>
        <w:t>Creative</w:t>
      </w:r>
    </w:p>
    <w:p w14:paraId="14FC3D31" w14:textId="77777777" w:rsidR="007057CB" w:rsidRPr="00F763BF" w:rsidRDefault="007057CB" w:rsidP="0098483B">
      <w:pPr>
        <w:pStyle w:val="ListParagraph"/>
        <w:spacing w:after="0" w:line="240" w:lineRule="auto"/>
        <w:ind w:left="0" w:firstLine="426"/>
        <w:jc w:val="both"/>
        <w:rPr>
          <w:rFonts w:ascii="Palatino Linotype" w:hAnsi="Palatino Linotype" w:cs="Times New Roman"/>
          <w:color w:val="000000" w:themeColor="text1"/>
          <w:sz w:val="20"/>
          <w:szCs w:val="20"/>
        </w:rPr>
      </w:pPr>
      <w:r w:rsidRPr="00F763BF">
        <w:rPr>
          <w:rFonts w:ascii="Palatino Linotype" w:hAnsi="Palatino Linotype" w:cs="Times New Roman"/>
          <w:color w:val="000000" w:themeColor="text1"/>
          <w:sz w:val="20"/>
          <w:szCs w:val="20"/>
        </w:rPr>
        <w:t xml:space="preserve">The creative material in the text of the President of the Republic of Indonesia's speech refers to </w:t>
      </w:r>
      <w:bookmarkStart w:id="22" w:name="_Hlk162444302"/>
      <w:r w:rsidRPr="00F763BF">
        <w:rPr>
          <w:rFonts w:ascii="Palatino Linotype" w:hAnsi="Palatino Linotype" w:cs="Times New Roman"/>
          <w:color w:val="000000" w:themeColor="text1"/>
          <w:sz w:val="20"/>
          <w:szCs w:val="20"/>
        </w:rPr>
        <w:t xml:space="preserve">the Indonesian government's support for educational services from an early age to the highest level </w:t>
      </w:r>
      <w:bookmarkEnd w:id="22"/>
      <w:r w:rsidRPr="00F763BF">
        <w:rPr>
          <w:rFonts w:ascii="Palatino Linotype" w:hAnsi="Palatino Linotype" w:cs="Times New Roman"/>
          <w:color w:val="000000" w:themeColor="text1"/>
          <w:sz w:val="20"/>
          <w:szCs w:val="20"/>
        </w:rPr>
        <w:t xml:space="preserve">, thereby giving rise to a creative spirit that supports development. </w:t>
      </w:r>
      <w:r w:rsidRPr="00F763BF">
        <w:rPr>
          <w:rFonts w:ascii="Palatino Linotype" w:hAnsi="Palatino Linotype" w:cs="Times New Roman"/>
          <w:color w:val="000000" w:themeColor="text1"/>
          <w:sz w:val="20"/>
          <w:szCs w:val="20"/>
          <w:lang w:val="en-US"/>
        </w:rPr>
        <w:t>In accordance with the contents of the following speech:</w:t>
      </w:r>
    </w:p>
    <w:p w14:paraId="2BC444FD" w14:textId="77777777" w:rsidR="007057CB" w:rsidRPr="00F763BF" w:rsidRDefault="007057CB" w:rsidP="0098483B">
      <w:pPr>
        <w:pStyle w:val="ListParagraph"/>
        <w:spacing w:after="0" w:line="240" w:lineRule="auto"/>
        <w:ind w:left="0" w:firstLine="426"/>
        <w:jc w:val="both"/>
        <w:rPr>
          <w:rFonts w:ascii="Palatino Linotype" w:hAnsi="Palatino Linotype" w:cs="Times New Roman"/>
          <w:i/>
          <w:color w:val="000000" w:themeColor="text1"/>
          <w:sz w:val="20"/>
          <w:szCs w:val="20"/>
        </w:rPr>
      </w:pPr>
      <w:r>
        <w:rPr>
          <w:rFonts w:ascii="Palatino Linotype" w:hAnsi="Palatino Linotype" w:cs="Times New Roman"/>
          <w:i/>
          <w:color w:val="000000" w:themeColor="text1"/>
          <w:sz w:val="20"/>
          <w:szCs w:val="20"/>
          <w:lang w:val="en-US"/>
        </w:rPr>
        <w:t>“</w:t>
      </w:r>
      <w:r w:rsidRPr="00F763BF">
        <w:rPr>
          <w:rFonts w:ascii="Palatino Linotype" w:hAnsi="Palatino Linotype" w:cs="Times New Roman"/>
          <w:i/>
          <w:color w:val="000000" w:themeColor="text1"/>
          <w:sz w:val="20"/>
          <w:szCs w:val="20"/>
        </w:rPr>
        <w:t>Students' access to quality education and services must continue to be prioritized. Pupils and students must be introduced to the world of work from an early age. Children's interests in the fields of science, technology, arts and sports must be supported and appreciated.</w:t>
      </w:r>
      <w:r w:rsidRPr="00F763BF">
        <w:rPr>
          <w:rFonts w:ascii="Palatino Linotype" w:hAnsi="Palatino Linotype" w:cs="Times New Roman"/>
          <w:i/>
          <w:color w:val="000000" w:themeColor="text1"/>
          <w:sz w:val="20"/>
          <w:szCs w:val="20"/>
          <w:lang w:val="en-US"/>
        </w:rPr>
        <w:t xml:space="preserve"> </w:t>
      </w:r>
      <w:r w:rsidRPr="00F763BF">
        <w:rPr>
          <w:rFonts w:ascii="Palatino Linotype" w:hAnsi="Palatino Linotype" w:cs="Times New Roman"/>
          <w:i/>
          <w:color w:val="000000" w:themeColor="text1"/>
          <w:sz w:val="20"/>
          <w:szCs w:val="20"/>
        </w:rPr>
        <w:t xml:space="preserve">Therefore, noble character, the ideology of Pancasila, Bhinneka Tunggal Ika, and patriotism are the main pillars. Local arts and traditions with a national spirit must continue </w:t>
      </w:r>
      <w:r w:rsidRPr="00F763BF">
        <w:rPr>
          <w:rFonts w:ascii="Palatino Linotype" w:hAnsi="Palatino Linotype" w:cs="Times New Roman"/>
          <w:i/>
          <w:color w:val="000000" w:themeColor="text1"/>
          <w:sz w:val="20"/>
          <w:szCs w:val="20"/>
        </w:rPr>
        <w:lastRenderedPageBreak/>
        <w:t>to be encouraged. Literary and film works, the work of young artists must continue to be supported. We will continue to increase the cultural endowment fund in accordance with th</w:t>
      </w:r>
      <w:r>
        <w:rPr>
          <w:rFonts w:ascii="Palatino Linotype" w:hAnsi="Palatino Linotype" w:cs="Times New Roman"/>
          <w:i/>
          <w:color w:val="000000" w:themeColor="text1"/>
          <w:sz w:val="20"/>
          <w:szCs w:val="20"/>
        </w:rPr>
        <w:t>e government's fiscal capacity.</w:t>
      </w:r>
      <w:r w:rsidRPr="00F763BF">
        <w:rPr>
          <w:rFonts w:ascii="Palatino Linotype" w:hAnsi="Palatino Linotype" w:cs="Times New Roman"/>
          <w:i/>
          <w:color w:val="000000" w:themeColor="text1"/>
          <w:sz w:val="20"/>
          <w:szCs w:val="20"/>
          <w:lang w:val="en-US"/>
        </w:rPr>
        <w:t xml:space="preserve">” </w:t>
      </w:r>
      <w:r w:rsidRPr="00F763BF">
        <w:rPr>
          <w:rFonts w:ascii="Palatino Linotype" w:hAnsi="Palatino Linotype" w:cs="Times New Roman"/>
          <w:i/>
          <w:color w:val="000000" w:themeColor="text1"/>
          <w:sz w:val="20"/>
          <w:szCs w:val="20"/>
        </w:rPr>
        <w:fldChar w:fldCharType="begin" w:fldLock="1"/>
      </w:r>
      <w:r w:rsidRPr="00F763BF">
        <w:rPr>
          <w:rFonts w:ascii="Palatino Linotype" w:hAnsi="Palatino Linotype" w:cs="Times New Roman"/>
          <w:i/>
          <w:color w:val="000000" w:themeColor="text1"/>
          <w:sz w:val="20"/>
          <w:szCs w:val="20"/>
        </w:rPr>
        <w:instrText>ADDIN CSL_CITATION {"citationItems":[{"id":"ITEM-1","itemData":{"id":"ITEM-1","issued":{"date-parts":[["0"]]},"title":"Teks Pidato Presiden HUT RI ke-77 Tahun 2022.pdf","type":"article"},"uris":["http://www.mendeley.com/documents/?uuid=0f132d0a-0cef-42ff-b856-6d333d09594c"]}],"mendeley":{"formattedCitation":"(&lt;i&gt;Teks Pidato Presiden HUT RI Ke-77 Tahun 2022.Pdf&lt;/i&gt;, n.d.)","plainTextFormattedCitation":"(Teks Pidato Presiden HUT RI Ke-77 Tahun 2022.Pdf, n.d.)","previouslyFormattedCitation":"(&lt;i&gt;Teks Pidato Presiden HUT RI Ke-77 Tahun 2022.Pdf&lt;/i&gt;, n.d.)"},"properties":{"noteIndex":0},"schema":"https://github.com/citation-style-language/schema/raw/master/csl-citation.json"}</w:instrText>
      </w:r>
      <w:r w:rsidRPr="00F763BF">
        <w:rPr>
          <w:rFonts w:ascii="Palatino Linotype" w:hAnsi="Palatino Linotype" w:cs="Times New Roman"/>
          <w:i/>
          <w:color w:val="000000" w:themeColor="text1"/>
          <w:sz w:val="20"/>
          <w:szCs w:val="20"/>
        </w:rPr>
        <w:fldChar w:fldCharType="separate"/>
      </w:r>
      <w:r w:rsidRPr="00F763BF">
        <w:rPr>
          <w:rFonts w:ascii="Palatino Linotype" w:hAnsi="Palatino Linotype" w:cs="Times New Roman"/>
          <w:i/>
          <w:noProof/>
          <w:color w:val="000000" w:themeColor="text1"/>
          <w:sz w:val="20"/>
          <w:szCs w:val="20"/>
        </w:rPr>
        <w:t>(Text of the President's Speech on the 77th Anniversary of the Republic of Indonesia 2022.Pdf, nd)</w:t>
      </w:r>
      <w:r w:rsidRPr="00F763BF">
        <w:rPr>
          <w:rFonts w:ascii="Palatino Linotype" w:hAnsi="Palatino Linotype" w:cs="Times New Roman"/>
          <w:i/>
          <w:color w:val="000000" w:themeColor="text1"/>
          <w:sz w:val="20"/>
          <w:szCs w:val="20"/>
        </w:rPr>
        <w:fldChar w:fldCharType="end"/>
      </w:r>
    </w:p>
    <w:p w14:paraId="23975CA1" w14:textId="77777777" w:rsidR="007057CB" w:rsidRPr="00F763BF" w:rsidRDefault="007057CB" w:rsidP="0098483B">
      <w:pPr>
        <w:pStyle w:val="ListParagraph"/>
        <w:spacing w:after="0" w:line="240" w:lineRule="auto"/>
        <w:ind w:left="0" w:firstLine="426"/>
        <w:jc w:val="both"/>
        <w:rPr>
          <w:rFonts w:ascii="Palatino Linotype" w:hAnsi="Palatino Linotype" w:cs="Times New Roman"/>
          <w:color w:val="000000" w:themeColor="text1"/>
          <w:sz w:val="20"/>
          <w:szCs w:val="20"/>
          <w:lang w:val="en-US"/>
        </w:rPr>
      </w:pPr>
      <w:r w:rsidRPr="00F763BF">
        <w:rPr>
          <w:rFonts w:ascii="Palatino Linotype" w:hAnsi="Palatino Linotype" w:cs="Times New Roman"/>
          <w:color w:val="000000" w:themeColor="text1"/>
          <w:sz w:val="20"/>
          <w:szCs w:val="20"/>
        </w:rPr>
        <w:t>The data above shows the Indonesian government's support for education services from an early age to the highest level.</w:t>
      </w:r>
      <w:r w:rsidRPr="00F763BF">
        <w:rPr>
          <w:rFonts w:ascii="Palatino Linotype" w:hAnsi="Palatino Linotype" w:cs="Times New Roman"/>
          <w:color w:val="000000" w:themeColor="text1"/>
          <w:sz w:val="20"/>
          <w:szCs w:val="20"/>
          <w:lang w:val="en-US"/>
        </w:rPr>
        <w:t xml:space="preserve"> </w:t>
      </w:r>
      <w:r w:rsidRPr="00F763BF">
        <w:rPr>
          <w:rFonts w:ascii="Palatino Linotype" w:hAnsi="Palatino Linotype" w:cs="Times New Roman"/>
          <w:sz w:val="20"/>
          <w:szCs w:val="20"/>
          <w:lang w:val="en-US"/>
        </w:rPr>
        <w:t xml:space="preserve">Relevant to the Decision of the Head of the Curriculum Structure and Educational Assessment Agency, Ministry of Education and Culture, Research and Technology (2022), the material for cultivating the profile of </w:t>
      </w:r>
      <w:r w:rsidRPr="00F763BF">
        <w:rPr>
          <w:rFonts w:ascii="Palatino Linotype" w:hAnsi="Palatino Linotype" w:cs="Times New Roman"/>
          <w:sz w:val="20"/>
          <w:szCs w:val="20"/>
        </w:rPr>
        <w:t xml:space="preserve">Indonesian students is the dimension </w:t>
      </w:r>
      <w:r w:rsidRPr="00F763BF">
        <w:rPr>
          <w:rFonts w:ascii="Palatino Linotype" w:hAnsi="Palatino Linotype" w:cs="Times New Roman"/>
          <w:sz w:val="20"/>
          <w:szCs w:val="20"/>
          <w:lang w:val="en-US"/>
        </w:rPr>
        <w:t xml:space="preserve">of critical reasoning, creative </w:t>
      </w:r>
      <w:r w:rsidRPr="00F763BF">
        <w:rPr>
          <w:rFonts w:ascii="Palatino Linotype" w:hAnsi="Palatino Linotype" w:cs="Times New Roman"/>
          <w:color w:val="000000" w:themeColor="text1"/>
          <w:sz w:val="20"/>
          <w:szCs w:val="20"/>
          <w:lang w:val="en-US"/>
        </w:rPr>
        <w:t xml:space="preserve">students </w:t>
      </w:r>
      <w:r w:rsidRPr="00F763BF">
        <w:rPr>
          <w:rFonts w:ascii="Palatino Linotype" w:hAnsi="Palatino Linotype" w:cs="Times New Roman"/>
          <w:sz w:val="20"/>
          <w:szCs w:val="20"/>
        </w:rPr>
        <w:t>who are able to modify and produce something original, meaningful, useful and impactful. The key elements of creativity consist of generating original ideas and producing original work and actions as well as having the flexibility of thinking in finding alternative solutions to problems.</w:t>
      </w:r>
    </w:p>
    <w:p w14:paraId="00C9413E" w14:textId="77777777" w:rsidR="007057CB" w:rsidRPr="00F763BF" w:rsidRDefault="007057CB" w:rsidP="0098483B">
      <w:pPr>
        <w:pStyle w:val="ListParagraph"/>
        <w:spacing w:after="0" w:line="240" w:lineRule="auto"/>
        <w:ind w:left="0" w:firstLine="426"/>
        <w:jc w:val="both"/>
        <w:rPr>
          <w:rFonts w:ascii="Palatino Linotype" w:hAnsi="Palatino Linotype" w:cs="Times New Roman"/>
          <w:color w:val="000000" w:themeColor="text1"/>
          <w:sz w:val="20"/>
          <w:szCs w:val="20"/>
          <w:lang w:val="en-US"/>
        </w:rPr>
      </w:pPr>
      <w:r w:rsidRPr="00F763BF">
        <w:rPr>
          <w:rFonts w:ascii="Palatino Linotype" w:hAnsi="Palatino Linotype" w:cs="Times New Roman"/>
          <w:color w:val="000000" w:themeColor="text1"/>
          <w:sz w:val="20"/>
          <w:szCs w:val="20"/>
        </w:rPr>
        <w:t xml:space="preserve">Explicitly, delivering a state speech every August </w:t>
      </w:r>
      <w:r w:rsidRPr="00F763BF">
        <w:rPr>
          <w:rFonts w:ascii="Palatino Linotype" w:hAnsi="Palatino Linotype" w:cs="Times New Roman"/>
          <w:color w:val="000000" w:themeColor="text1"/>
          <w:sz w:val="20"/>
          <w:szCs w:val="20"/>
          <w:lang w:val="en-US"/>
        </w:rPr>
        <w:t xml:space="preserve">aims </w:t>
      </w:r>
      <w:r w:rsidRPr="00F763BF">
        <w:rPr>
          <w:rFonts w:ascii="Palatino Linotype" w:hAnsi="Palatino Linotype" w:cs="Times New Roman"/>
          <w:color w:val="000000" w:themeColor="text1"/>
          <w:sz w:val="20"/>
          <w:szCs w:val="20"/>
        </w:rPr>
        <w:t xml:space="preserve">to provide an accountability report on performance for one year and implicitly is a means of conveying an ideological message. Ideological messages are intended to clarify the goals and hopes to be realized </w:t>
      </w:r>
      <w:r w:rsidRPr="00F763BF">
        <w:rPr>
          <w:rFonts w:ascii="Palatino Linotype" w:hAnsi="Palatino Linotype" w:cs="Times New Roman"/>
          <w:color w:val="000000" w:themeColor="text1"/>
          <w:sz w:val="20"/>
          <w:szCs w:val="20"/>
          <w:lang w:val="en-US"/>
        </w:rPr>
        <w:t>.</w:t>
      </w:r>
    </w:p>
    <w:bookmarkEnd w:id="21"/>
    <w:p w14:paraId="43D89634" w14:textId="77777777" w:rsidR="007057CB" w:rsidRPr="00F763BF" w:rsidRDefault="007057CB" w:rsidP="0098483B">
      <w:pPr>
        <w:pStyle w:val="ListParagraph"/>
        <w:spacing w:after="0" w:line="240" w:lineRule="auto"/>
        <w:ind w:left="0" w:firstLine="426"/>
        <w:jc w:val="both"/>
        <w:rPr>
          <w:rFonts w:ascii="Palatino Linotype" w:hAnsi="Palatino Linotype" w:cs="Times New Roman"/>
          <w:color w:val="000000" w:themeColor="text1"/>
          <w:sz w:val="20"/>
          <w:szCs w:val="20"/>
        </w:rPr>
      </w:pPr>
      <w:r w:rsidRPr="00F763BF">
        <w:rPr>
          <w:rFonts w:ascii="Palatino Linotype" w:hAnsi="Palatino Linotype" w:cs="Times New Roman"/>
          <w:color w:val="000000" w:themeColor="text1"/>
          <w:sz w:val="20"/>
          <w:szCs w:val="20"/>
        </w:rPr>
        <w:t xml:space="preserve">The material on faith, devotion to God Almighty, noble morals in the text of the President of the Republic of Indonesia's state speech is found in the opening and closing greetings of the speech. In every speech, the President always expresses greetings and thanksgiving to God Almighty in various religions. This shows that in every activity, the Indonesian people always involve their devotion to God Almighty. In accordance with research findings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{"citationItems":[{"id":"ITEM-1","itemData":{"ISSN":"2721-6306","abstract":"2) ABSTRAK Sepanjang sejarahnya, bangsa Indonesia telah menghadapi berbagai bentuk tantangan dan ujian. Hal itu dapat dilalui berkat kekuatan persatuan dan kesatuan bangsa yang berpedoman pada ideologi Pancasila, yang juga menjadi dasar dan ideologi negara. Namun dalam pelaksanaannya masih terdapat perbedaan pendapat dalam masyarakat Indonesia yang memiliki beragam suku, budaya, dan agama. Nilai-nilai Pancasila harus dipahami secara menyeluruh sehingga tercipta kerukunan bangsa. Sila-sila Pancasila dapat menjadi pedoman bagi bangsa Indonesia untuk mewujudkan sumber daya manusia yang unggul dalam menghadapi berbagai tantangan. Di masa pandemi Covid-19, nilai-nilai Pancasila diimplementasikan dalam masyarakat Indonesia, yaitu gotong royong. ABSTRACT Throughout its history, the Indonesian nation has faced various forms of challenges and tests. It can be passed thanks to the strength of national unity and brotherhood guided by the Pancasila ideology, which is also the basis and ideology of the state. However, in its implementation, there are still differences of opinion in Indonesian society, which has diverse ethnicities, cultures, and religions. The values of Pancasila should be understood thoroughly so that national harmony will be created. The precepts of Pancasila can be a guideline for the Indonesian nation to realize superior human resources in facing various challenges. During the Covid-19 pandemic, Pancasila values were implemented in Indonesian society, namely gotong royong.","author":[{"dropping-particle":"","family":"Mudjiyanto","given":"Bambang","non-dropping-particle":"","parse-names":false,"suffix":""},{"dropping-particle":"","family":"Dunan","given":"Amri","non-dropping-particle":"","parse-names":false,"suffix":""}],"container-title":"Majalah Semi Ilmiah Populer Komunikasi Massa","id":"ITEM-1","issue":"02","issued":{"date-parts":[["2021"]]},"page":"105-118","title":"Implementasi Nilai Pancasila di Saat Pandemi Covid-19","type":"article-journal","volume":"02"},"uris":["http://www.mendeley.com/documents/?uuid=7d098f53-592a-46fe-9bd8-b9117b9b967b"]}],"mendeley":{"formattedCitation":"(Mudjiyanto &amp; Dunan, 2021)","plainTextFormattedCitation":"(Mudjiyanto &amp; Dunan, 2021)","previouslyFormattedCitation":"(Mudjiyanto &amp; Dunan, 2021)"},"properties":{"noteIndex":0},"schema":"https://github.com/citation-style-language/schema/raw/master/csl-citation.json"}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sidRPr="00F763BF">
        <w:rPr>
          <w:rFonts w:ascii="Palatino Linotype" w:hAnsi="Palatino Linotype" w:cs="Times New Roman"/>
          <w:noProof/>
          <w:color w:val="000000" w:themeColor="text1"/>
          <w:sz w:val="20"/>
          <w:szCs w:val="20"/>
        </w:rPr>
        <w:t xml:space="preserve">(Mudjiyanto &amp; Dunan, 2021), </w:t>
      </w:r>
      <w:r w:rsidRPr="00F763BF">
        <w:rPr>
          <w:rFonts w:ascii="Palatino Linotype" w:hAnsi="Palatino Linotype" w:cs="Times New Roman"/>
          <w:color w:val="000000" w:themeColor="text1"/>
          <w:sz w:val="20"/>
          <w:szCs w:val="20"/>
        </w:rPr>
        <w:fldChar w:fldCharType="end"/>
      </w:r>
      <w:r w:rsidRPr="00F763BF">
        <w:rPr>
          <w:rFonts w:ascii="Palatino Linotype" w:hAnsi="Palatino Linotype" w:cs="Times New Roman"/>
          <w:color w:val="000000" w:themeColor="text1"/>
          <w:sz w:val="20"/>
          <w:szCs w:val="20"/>
        </w:rPr>
        <w:t xml:space="preserve">it shows that throughout its history, the Indonesian nation has been faced with various challenges and tests. This situation can be overcome because of national solidarity and togetherness based on the ideology of Pancasila, which is also the basis and ideology of the state. However, in practice, there are still differences in views among heterogeneous Indonesian society, with various ethnicities, cultures and religions. In order to create harmony in society, it is important to understand the values of Pancasila well. The Pancasila principles can be a guide for the Indonesian people in forming quality human resources to face various challenges. During the </w:t>
      </w:r>
      <w:r>
        <w:rPr>
          <w:rFonts w:ascii="Palatino Linotype" w:hAnsi="Palatino Linotype" w:cs="Times New Roman"/>
          <w:color w:val="000000" w:themeColor="text1"/>
          <w:sz w:val="20"/>
          <w:szCs w:val="20"/>
        </w:rPr>
        <w:t xml:space="preserve">COVID-19 </w:t>
      </w:r>
      <w:r w:rsidRPr="00F763BF">
        <w:rPr>
          <w:rFonts w:ascii="Palatino Linotype" w:hAnsi="Palatino Linotype" w:cs="Times New Roman"/>
          <w:color w:val="000000" w:themeColor="text1"/>
          <w:sz w:val="20"/>
          <w:szCs w:val="20"/>
        </w:rPr>
        <w:t>pandemic, Pancasila values were applied in people's lives, for example the spirit of mutual cooperation.</w:t>
      </w:r>
    </w:p>
    <w:p w14:paraId="670728F3" w14:textId="77777777" w:rsidR="007057CB" w:rsidRPr="00F763BF" w:rsidRDefault="007057CB" w:rsidP="0098483B">
      <w:pPr>
        <w:pStyle w:val="ListParagraph"/>
        <w:spacing w:after="0" w:line="240" w:lineRule="auto"/>
        <w:ind w:left="0" w:firstLine="426"/>
        <w:jc w:val="both"/>
        <w:rPr>
          <w:rFonts w:ascii="Palatino Linotype" w:hAnsi="Palatino Linotype" w:cs="Times New Roman"/>
          <w:color w:val="000000" w:themeColor="text1"/>
          <w:sz w:val="20"/>
          <w:szCs w:val="20"/>
        </w:rPr>
      </w:pPr>
      <w:r w:rsidRPr="00F763BF">
        <w:rPr>
          <w:rFonts w:ascii="Palatino Linotype" w:hAnsi="Palatino Linotype" w:cs="Times New Roman"/>
          <w:color w:val="000000" w:themeColor="text1"/>
          <w:sz w:val="20"/>
          <w:szCs w:val="20"/>
        </w:rPr>
        <w:t xml:space="preserve">The material on global diversity in the text of the President of the Republic of Indonesia's speech refers to the diversity of Indonesian culture, beliefs, customs and resources as potential that can be used as capital in building the nation. This is in line with the results of research conducted by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{"citationItems":[{"id":"ITEM-1","itemData":{"author":[{"dropping-particle":"","family":"Simanjuntak","given":"Gracia Frestiany","non-dropping-particle":"","parse-names":false,"suffix":""},{"dropping-particle":"","family":"Bakar","given":"Ayudia Aura Ancesar Putri","non-dropping-particle":"","parse-names":false,"suffix":""},{"dropping-particle":"","family":"Siagian","given":"Natanael Robona Asimi","non-dropping-particle":"","parse-names":false,"suffix":""},{"dropping-particle":"","family":"Mulyadi","given":"Mulyadi","non-dropping-particle":"","parse-names":false,"suffix":""},{"dropping-particle":"","family":"Lewoleba","given":"Kayus Kayowuan","non-dropping-particle":"","parse-names":false,"suffix":""},{"dropping-particle":"","family":"Atiyyah","given":"Rifa","non-dropping-particle":"","parse-names":false,"suffix":""},{"dropping-particle":"","family":"Marza","given":"Suci Eryzka","non-dropping-particle":"","parse-names":false,"suffix":""}],"container-title":"Innovative: Journal Of Social Science Research","id":"ITEM-1","issue":"1","issued":{"date-parts":[["2024"]]},"page":"905-919","title":"Pemanfaatan Warisan Budaya Menghindari Ancaman Globalisasi Mewujudkan Indonesia Emas","type":"article-journal","volume":"4"},"uris":["http://www.mendeley.com/documents/?uuid=4629706a-51d3-487c-ae0e-ef246541a0bb"]}],"mendeley":{"formattedCitation":"(Simanjuntak et al., 2024)","plainTextFormattedCitation":"(Simanjuntak et al., 2024)","previouslyFormattedCitation":"(Simanjuntak et al., 2024)"},"properties":{"noteIndex":0},"schema":"https://github.com/citation-style-language/schema/raw/master/csl-citation.json"}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sidRPr="00F763BF">
        <w:rPr>
          <w:rFonts w:ascii="Palatino Linotype" w:hAnsi="Palatino Linotype" w:cs="Times New Roman"/>
          <w:noProof/>
          <w:color w:val="000000" w:themeColor="text1"/>
          <w:sz w:val="20"/>
          <w:szCs w:val="20"/>
        </w:rPr>
        <w:t xml:space="preserve">(Simanjuntak et al., 2024) </w:t>
      </w:r>
      <w:r w:rsidRPr="00F763BF">
        <w:rPr>
          <w:rFonts w:ascii="Palatino Linotype" w:hAnsi="Palatino Linotype" w:cs="Times New Roman"/>
          <w:color w:val="000000" w:themeColor="text1"/>
          <w:sz w:val="20"/>
          <w:szCs w:val="20"/>
        </w:rPr>
        <w:fldChar w:fldCharType="end"/>
      </w:r>
      <w:r w:rsidRPr="00F763BF">
        <w:rPr>
          <w:rFonts w:ascii="Palatino Linotype" w:hAnsi="Palatino Linotype" w:cs="Times New Roman"/>
          <w:color w:val="000000" w:themeColor="text1"/>
          <w:sz w:val="20"/>
          <w:szCs w:val="20"/>
        </w:rPr>
        <w:t>, which shows that the concepts of culture and society are interrelated entities and cannot be separated. Cultural diversity in this country is one of the main foundations of development. One of the main challenges in the Indonesian cultural context is the impact of globalization. As a step to help achieve the vision of a Golden Indonesia, the use of cultural heritage can be an effective supporting factor to achieve this goal. The aim of this research is to outline the significance of cultural participation in national development. The research results show that Indonesia can use its cultural riches like East Asian countries which also have unique cultural heritage. With a qualified workforce, changes in mindset need to be made to develop a more advanced way of thinking. Indonesia can observe the culture of other countries such as South Korea, China and Japan as inspiration and as an effort to preserve culture in various areas of life. Thus, culture should be an asset of pride for a country. Indonesia can produce a superior society and realize the vision of a Golden Indonesia through one of its supporting foundations, namely the use of cultural heritage.</w:t>
      </w:r>
    </w:p>
    <w:p w14:paraId="18BAD257" w14:textId="77777777" w:rsidR="007057CB" w:rsidRPr="00F763BF" w:rsidRDefault="007057CB" w:rsidP="0098483B">
      <w:pPr>
        <w:pStyle w:val="ListParagraph"/>
        <w:spacing w:after="0" w:line="240" w:lineRule="auto"/>
        <w:ind w:left="0" w:firstLine="426"/>
        <w:jc w:val="both"/>
        <w:rPr>
          <w:rFonts w:ascii="Palatino Linotype" w:hAnsi="Palatino Linotype" w:cs="Times New Roman"/>
          <w:color w:val="000000" w:themeColor="text1"/>
          <w:sz w:val="20"/>
          <w:szCs w:val="20"/>
        </w:rPr>
      </w:pPr>
      <w:r w:rsidRPr="00F763BF">
        <w:rPr>
          <w:rFonts w:ascii="Palatino Linotype" w:hAnsi="Palatino Linotype" w:cs="Times New Roman"/>
          <w:color w:val="000000" w:themeColor="text1"/>
          <w:sz w:val="20"/>
          <w:szCs w:val="20"/>
        </w:rPr>
        <w:t xml:space="preserve">The topic of mutual cooperation in the text of the President of the Republic of Indonesia's speech refers to cooperation from all levels of society, helping each other and working together when facing the </w:t>
      </w:r>
      <w:r>
        <w:rPr>
          <w:rFonts w:ascii="Palatino Linotype" w:hAnsi="Palatino Linotype" w:cs="Times New Roman"/>
          <w:color w:val="000000" w:themeColor="text1"/>
          <w:sz w:val="20"/>
          <w:szCs w:val="20"/>
        </w:rPr>
        <w:t xml:space="preserve">COVID-19 </w:t>
      </w:r>
      <w:r w:rsidRPr="00F763BF">
        <w:rPr>
          <w:rFonts w:ascii="Palatino Linotype" w:hAnsi="Palatino Linotype" w:cs="Times New Roman"/>
          <w:color w:val="000000" w:themeColor="text1"/>
          <w:sz w:val="20"/>
          <w:szCs w:val="20"/>
        </w:rPr>
        <w:t xml:space="preserve">pandemic and its impact on all areas of Indonesian society's life. This is in accordance with findings reported in research by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{"citationItems":[{"id":"ITEM-1","itemData":{"author":[{"dropping-particle":"","family":"Siahaan","given":"Aprilya","non-dropping-particle":"","parse-names":false,"suffix":""},{"dropping-particle":"","family":"Afriyanti","given":"Ayu Aldina","non-dropping-particle":"","parse-names":false,"suffix":""},{"dropping-particle":"","family":"Nainggolan","given":"Elia Milane","non-dropping-particle":"","parse-names":false,"suffix":""},{"dropping-particle":"","family":"Dewi","given":"Evi Rizkita","non-dropping-particle":"","parse-names":false,"suffix":""}],"id":"ITEM-1","issued":{"date-parts":[["2023"]]},"page":"557-569","title":"Bahasa Dan Kekuasaan Dalam Wacana Politik: Analisis Wacana Historis Ruth Wodak Terhadap Pidato Presiden Joko Widodo","type":"article-journal","volume":"4"},"uris":["http://www.mendeley.com/documents/?uuid=110bec63-1053-4734-9705-f6636e7c4b17"]}],"mendeley":{"formattedCitation":"(Siahaan et al., 2023)","plainTextFormattedCitation":"(Siahaan et al., 2023)","previouslyFormattedCitation":"(Siahaan et al., 2023)"},"properties":{"noteIndex":0},"schema":"https://github.com/citation-style-language/schema/raw/master/csl-citation.json"}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sidRPr="00F763BF">
        <w:rPr>
          <w:rFonts w:ascii="Palatino Linotype" w:hAnsi="Palatino Linotype" w:cs="Times New Roman"/>
          <w:noProof/>
          <w:color w:val="000000" w:themeColor="text1"/>
          <w:sz w:val="20"/>
          <w:szCs w:val="20"/>
        </w:rPr>
        <w:t xml:space="preserve">(Siahaan et al., 2023) </w:t>
      </w:r>
      <w:r w:rsidRPr="00F763BF">
        <w:rPr>
          <w:rFonts w:ascii="Palatino Linotype" w:hAnsi="Palatino Linotype" w:cs="Times New Roman"/>
          <w:color w:val="000000" w:themeColor="text1"/>
          <w:sz w:val="20"/>
          <w:szCs w:val="20"/>
        </w:rPr>
        <w:fldChar w:fldCharType="end"/>
      </w:r>
      <w:r w:rsidRPr="00F763BF">
        <w:rPr>
          <w:rFonts w:ascii="Palatino Linotype" w:hAnsi="Palatino Linotype" w:cs="Times New Roman"/>
          <w:color w:val="000000" w:themeColor="text1"/>
          <w:sz w:val="20"/>
          <w:szCs w:val="20"/>
        </w:rPr>
        <w:t xml:space="preserve">, which shows that President Joko Widodo's State of the Nation speech emphasized the significance of multilateral cooperation in Indonesia's development. In his speech, he emphasized the need for unity between countries in the Southeast Asia region in working together to overcome the </w:t>
      </w:r>
      <w:r>
        <w:rPr>
          <w:rFonts w:ascii="Palatino Linotype" w:hAnsi="Palatino Linotype" w:cs="Times New Roman"/>
          <w:color w:val="000000" w:themeColor="text1"/>
          <w:sz w:val="20"/>
          <w:szCs w:val="20"/>
        </w:rPr>
        <w:t xml:space="preserve">COVID-19 </w:t>
      </w:r>
      <w:r w:rsidRPr="00F763BF">
        <w:rPr>
          <w:rFonts w:ascii="Palatino Linotype" w:hAnsi="Palatino Linotype" w:cs="Times New Roman"/>
          <w:color w:val="000000" w:themeColor="text1"/>
          <w:sz w:val="20"/>
          <w:szCs w:val="20"/>
        </w:rPr>
        <w:t xml:space="preserve">pandemic. He also spoke about the economic progress that has been made during the pandemic, as well as its impact on communities and small </w:t>
      </w:r>
      <w:r w:rsidRPr="00F763BF">
        <w:rPr>
          <w:rFonts w:ascii="Palatino Linotype" w:hAnsi="Palatino Linotype" w:cs="Times New Roman"/>
          <w:color w:val="000000" w:themeColor="text1"/>
          <w:sz w:val="20"/>
          <w:szCs w:val="20"/>
        </w:rPr>
        <w:lastRenderedPageBreak/>
        <w:t>businesses. Apart from that, President Jokowi also cited several examples of foreign technology companies that have invested in Indonesia. The president's speech also reviewed the government's plans to continue the structural reform program to support sustainable economic growth.</w:t>
      </w:r>
    </w:p>
    <w:p w14:paraId="522401D6" w14:textId="77777777" w:rsidR="007057CB" w:rsidRPr="00F763BF" w:rsidRDefault="007057CB" w:rsidP="0098483B">
      <w:pPr>
        <w:pStyle w:val="ListParagraph"/>
        <w:spacing w:after="0" w:line="240" w:lineRule="auto"/>
        <w:ind w:left="0" w:firstLine="426"/>
        <w:jc w:val="both"/>
        <w:rPr>
          <w:rFonts w:ascii="Palatino Linotype" w:hAnsi="Palatino Linotype" w:cs="Times New Roman"/>
          <w:color w:val="000000" w:themeColor="text1"/>
          <w:sz w:val="20"/>
          <w:szCs w:val="20"/>
        </w:rPr>
      </w:pPr>
      <w:r w:rsidRPr="00F763BF">
        <w:rPr>
          <w:rFonts w:ascii="Palatino Linotype" w:hAnsi="Palatino Linotype" w:cs="Times New Roman"/>
          <w:color w:val="000000" w:themeColor="text1"/>
          <w:sz w:val="20"/>
          <w:szCs w:val="20"/>
        </w:rPr>
        <w:t>The independence material in the text of the President of the Republic of Indonesia's speech refers to the independence of the Indonesian people in meeting their own needs through the best use of resources and the critical thinking material in the text of the President of the Republic of Indonesia's speech refers to Indonesia's efforts to resolve various human rights problems and reform in all state instituti</w:t>
      </w:r>
      <w:r w:rsidR="0098483B">
        <w:rPr>
          <w:rFonts w:ascii="Palatino Linotype" w:hAnsi="Palatino Linotype" w:cs="Times New Roman"/>
          <w:color w:val="000000" w:themeColor="text1"/>
          <w:sz w:val="20"/>
          <w:szCs w:val="20"/>
        </w:rPr>
        <w:t xml:space="preserve">ons. </w:t>
      </w:r>
      <w:r w:rsidRPr="00F763BF">
        <w:rPr>
          <w:rFonts w:ascii="Palatino Linotype" w:hAnsi="Palatino Linotype" w:cs="Times New Roman"/>
          <w:color w:val="000000" w:themeColor="text1"/>
          <w:sz w:val="20"/>
          <w:szCs w:val="20"/>
        </w:rPr>
        <w:t xml:space="preserve">This is in accordance with the findings in research conducted by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{"citationItems":[{"id":"ITEM-1","itemData":{"abstract":"… when teaching 5th-grade students about cultural diversity in … independent understanding and critical thinking.The research … and critical thinking in education can help students develop …","author":[{"dropping-particle":"","family":"Anggo","given":"A Y","non-dropping-particle":"","parse-names":false,"suffix":""},{"dropping-particle":"","family":"Santoso","given":"G","non-dropping-particle":"","parse-names":false,"suffix":""},{"dropping-particle":"","family":"Wuriani","given":"D","non-dropping-particle":"","parse-names":false,"suffix":""},{"dropping-particle":"","family":"Nurwahidah","given":"","non-dropping-particle":"","parse-names":false,"suffix":""},{"dropping-particle":"","family":"Bosawer","given":"A","non-dropping-particle":"","parse-names":false,"suffix":""}],"container-title":"Jurnal Pendidikan Transformatif (JPT)","id":"ITEM-1","issue":"04","issued":{"date-parts":[["2023"]]},"page":"310-331","title":"Mengidentifikasi Peluang dan Tantangan yang Muncul dari Keragaman Budaya Indonesia Secara Mandiri dan Critical Thingking","type":"article","volume":"02"},"uris":["http://www.mendeley.com/documents/?uuid=d74910af-1ffe-463e-a3a1-95b7ff0be314"]}],"mendeley":{"formattedCitation":"(Anggo et al., 2023)","plainTextFormattedCitation":"(Anggo et al., 2023)","previouslyFormattedCitation":"(Anggo et al., 2023)"},"properties":{"noteIndex":0},"schema":"https://github.com/citation-style-language/schema/raw/master/csl-citation.json"}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sidRPr="00F763BF">
        <w:rPr>
          <w:rFonts w:ascii="Palatino Linotype" w:hAnsi="Palatino Linotype" w:cs="Times New Roman"/>
          <w:noProof/>
          <w:color w:val="000000" w:themeColor="text1"/>
          <w:sz w:val="20"/>
          <w:szCs w:val="20"/>
        </w:rPr>
        <w:t xml:space="preserve">(Anggo et al., 2023) </w:t>
      </w:r>
      <w:r w:rsidRPr="00F763BF">
        <w:rPr>
          <w:rFonts w:ascii="Palatino Linotype" w:hAnsi="Palatino Linotype" w:cs="Times New Roman"/>
          <w:color w:val="000000" w:themeColor="text1"/>
          <w:sz w:val="20"/>
          <w:szCs w:val="20"/>
        </w:rPr>
        <w:fldChar w:fldCharType="end"/>
      </w:r>
      <w:r w:rsidRPr="00F763BF">
        <w:rPr>
          <w:rFonts w:ascii="Palatino Linotype" w:hAnsi="Palatino Linotype" w:cs="Times New Roman"/>
          <w:color w:val="000000" w:themeColor="text1"/>
          <w:sz w:val="20"/>
          <w:szCs w:val="20"/>
        </w:rPr>
        <w:t xml:space="preserve">, which investigated problems that arise when teaching fifth grade </w:t>
      </w:r>
      <w:r w:rsidRPr="00F763BF">
        <w:rPr>
          <w:rFonts w:ascii="Palatino Linotype" w:hAnsi="Palatino Linotype" w:cs="Times New Roman"/>
          <w:color w:val="000000" w:themeColor="text1"/>
          <w:sz w:val="20"/>
          <w:szCs w:val="20"/>
          <w:lang w:val="en-US"/>
        </w:rPr>
        <w:t xml:space="preserve">elementary school students </w:t>
      </w:r>
      <w:r w:rsidRPr="00F763BF">
        <w:rPr>
          <w:rFonts w:ascii="Palatino Linotype" w:hAnsi="Palatino Linotype" w:cs="Times New Roman"/>
          <w:color w:val="000000" w:themeColor="text1"/>
          <w:sz w:val="20"/>
          <w:szCs w:val="20"/>
        </w:rPr>
        <w:t>about cultural diversity in Indonesia. The primary focus of this research is to identify the opportunities and barriers associated with educational approaches that emphasize independent understanding and critical thinking. The research results show that cultural diversity is an important fact in Indonesian society. An educational approach that emphasizes independent understanding and critical thinking can help students gain a deeper understanding of their own culture. However, there are several obstacles to overcome, including limitations in curriculum coverage, limited resources, and time constraints. A broader understanding of culture promotes attitudes of tolerance and appreciation for cultural diversity, while helping students strengthen critical thinking skills and useful life skills. Implementing this approach has the potential to change students' views of culture and encourage positive actions that strengthen cultural diversity in Indonesia. This research emphasizes the urgency of integrating education about cultural diversity into the elementary school curriculum and provides a more detailed perspective on how certain educational methods can help students overcome the challenges and take advantage of the opportunities that arise from cultural diversity in Indonesia.</w:t>
      </w:r>
    </w:p>
    <w:p w14:paraId="4A674B5A" w14:textId="77777777" w:rsidR="007057CB" w:rsidRPr="00F763BF" w:rsidRDefault="007057CB" w:rsidP="0098483B">
      <w:pPr>
        <w:pStyle w:val="ListParagraph"/>
        <w:spacing w:after="0" w:line="240" w:lineRule="auto"/>
        <w:ind w:left="0" w:firstLine="426"/>
        <w:jc w:val="both"/>
        <w:rPr>
          <w:rFonts w:ascii="Palatino Linotype" w:hAnsi="Palatino Linotype" w:cs="Times New Roman"/>
          <w:color w:val="000000" w:themeColor="text1"/>
          <w:sz w:val="20"/>
          <w:szCs w:val="20"/>
        </w:rPr>
      </w:pPr>
      <w:bookmarkStart w:id="23" w:name="_Hlk169081542"/>
      <w:r w:rsidRPr="00F763BF">
        <w:rPr>
          <w:rFonts w:ascii="Palatino Linotype" w:hAnsi="Palatino Linotype" w:cs="Times New Roman"/>
          <w:color w:val="000000" w:themeColor="text1"/>
          <w:sz w:val="20"/>
          <w:szCs w:val="20"/>
        </w:rPr>
        <w:t xml:space="preserve">The creative material in the text of the President of the Republic of Indonesia's speech refers to the Indonesian government's support for educational services from an early age to the highest level, thereby giving rise to a creative spirit that supports development. This research is in line with the findings of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approach.","author":[{"dropping-particle":"","family":"Mustaghfirin","given":"Mohammad Nailal","non-dropping-particle":"","parse-names":false,"suffix":""}],"container-title":"Profil Dinas Kesehatan Provinsi Sulawesi Selatan Tahun 2021","id":"ITEM-1","issue":"69","issued":{"date-parts":[["2021"]]},"page":"4-259","title":"Pengembangan Jiwa Entrepreneurship Melalui Pembelajaran Berbasis Kearifan Lokal Gusjigang di SMK Assa’idiyyah 2 Kudus","type":"article-journal","volume":"1"},"uris":["http://www.mendeley.com/documents/?uuid=80eaedc8-d4d0-40a9-a6cc-49e398af4033"]}],"mendeley":{"formattedCitation":"(Mustaghfirin, 2021)","plainTextFormattedCitation":"(Mustaghfirin, 2021)","previouslyFormattedCitation":"(Mustaghfirin, 2021)"},"properties":{"noteIndex":0},"schema":"https://github.com/citation-style-language/schema/raw/master/csl-citation.json"}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sidRPr="00F763BF">
        <w:rPr>
          <w:rFonts w:ascii="Palatino Linotype" w:hAnsi="Palatino Linotype" w:cs="Times New Roman"/>
          <w:noProof/>
          <w:color w:val="000000" w:themeColor="text1"/>
          <w:sz w:val="20"/>
          <w:szCs w:val="20"/>
        </w:rPr>
        <w:t xml:space="preserve">(Mustaghfirin, 2021) </w:t>
      </w:r>
      <w:r w:rsidRPr="00F763BF">
        <w:rPr>
          <w:rFonts w:ascii="Palatino Linotype" w:hAnsi="Palatino Linotype" w:cs="Times New Roman"/>
          <w:color w:val="000000" w:themeColor="text1"/>
          <w:sz w:val="20"/>
          <w:szCs w:val="20"/>
        </w:rPr>
        <w:fldChar w:fldCharType="end"/>
      </w:r>
      <w:r w:rsidRPr="00F763BF">
        <w:rPr>
          <w:rFonts w:ascii="Palatino Linotype" w:hAnsi="Palatino Linotype" w:cs="Times New Roman"/>
          <w:color w:val="000000" w:themeColor="text1"/>
          <w:sz w:val="20"/>
          <w:szCs w:val="20"/>
        </w:rPr>
        <w:t xml:space="preserve">which emphasizes the need to instill entrepreneurial values to foster an independent spirit, encouraging the emergence of creative and innovative ideas in everyday life </w:t>
      </w:r>
      <w:r w:rsidRPr="00F763BF">
        <w:rPr>
          <w:rFonts w:ascii="Palatino Linotype" w:hAnsi="Palatino Linotype" w:cs="Times New Roman"/>
          <w:color w:val="000000" w:themeColor="text1"/>
          <w:sz w:val="20"/>
          <w:szCs w:val="20"/>
          <w:lang w:val="en-US"/>
        </w:rPr>
        <w:t xml:space="preserve">. </w:t>
      </w:r>
      <w:r w:rsidRPr="00F763BF">
        <w:rPr>
          <w:rFonts w:ascii="Palatino Linotype" w:hAnsi="Palatino Linotype" w:cs="Times New Roman"/>
          <w:color w:val="000000" w:themeColor="text1"/>
          <w:sz w:val="20"/>
          <w:szCs w:val="20"/>
        </w:rPr>
        <w:t xml:space="preserve">Apart from that, this approach also emphasizes the application of local wisdom values with the aim that students will become quality entrepreneurs, be good at religion and be proficient in trade. The regional </w:t>
      </w:r>
      <w:r w:rsidRPr="00F763BF">
        <w:rPr>
          <w:rFonts w:ascii="Palatino Linotype" w:hAnsi="Palatino Linotype" w:cs="Times New Roman"/>
          <w:color w:val="000000" w:themeColor="text1"/>
          <w:sz w:val="20"/>
          <w:szCs w:val="20"/>
          <w:lang w:val="en-US"/>
        </w:rPr>
        <w:t xml:space="preserve">government </w:t>
      </w:r>
      <w:r w:rsidRPr="00F763BF">
        <w:rPr>
          <w:rFonts w:ascii="Palatino Linotype" w:hAnsi="Palatino Linotype" w:cs="Times New Roman"/>
          <w:color w:val="000000" w:themeColor="text1"/>
          <w:sz w:val="20"/>
          <w:szCs w:val="20"/>
        </w:rPr>
        <w:t>and central government provide support for school progress through the integration of learning rooted in local wisdom, with related agencies working together to guide and direct students in developing an entrepreneurial spirit. They also provide support from mentors and show daily examples at school, while support from the community is also provided. The biggest obstacle is integration into subjects which takes quite a long time</w:t>
      </w:r>
      <w:bookmarkEnd w:id="23"/>
      <w:r w:rsidR="0098483B">
        <w:rPr>
          <w:rFonts w:ascii="Palatino Linotype" w:hAnsi="Palatino Linotype" w:cs="Times New Roman"/>
          <w:color w:val="000000" w:themeColor="text1"/>
          <w:sz w:val="20"/>
          <w:szCs w:val="20"/>
        </w:rPr>
        <w:t>.</w:t>
      </w:r>
    </w:p>
    <w:p w14:paraId="77C2A903" w14:textId="77777777" w:rsidR="007057CB" w:rsidRDefault="007057CB" w:rsidP="0098483B">
      <w:pPr>
        <w:pStyle w:val="ListParagraph"/>
        <w:spacing w:after="0" w:line="240" w:lineRule="auto"/>
        <w:ind w:left="0" w:firstLine="426"/>
        <w:jc w:val="both"/>
        <w:rPr>
          <w:rFonts w:ascii="Palatino Linotype" w:hAnsi="Palatino Linotype" w:cs="Times New Roman"/>
          <w:sz w:val="20"/>
          <w:szCs w:val="20"/>
          <w:lang w:val="en-US"/>
        </w:rPr>
      </w:pPr>
      <w:r w:rsidRPr="00F763BF">
        <w:rPr>
          <w:rFonts w:ascii="Palatino Linotype" w:hAnsi="Palatino Linotype" w:cs="Times New Roman"/>
          <w:sz w:val="20"/>
          <w:szCs w:val="20"/>
        </w:rPr>
        <w:t xml:space="preserve">Analysis of the state speeches of the President of the Republic of Indonesia from 2022 and 2023 shows that these speeches consistently emphasize the values of </w:t>
      </w:r>
      <w:r w:rsidRPr="00F763BF">
        <w:rPr>
          <w:rFonts w:ascii="Palatino Linotype" w:hAnsi="Palatino Linotype" w:cs="Times New Roman"/>
          <w:sz w:val="20"/>
          <w:szCs w:val="20"/>
          <w:lang w:val="en-US"/>
        </w:rPr>
        <w:t xml:space="preserve">faith and devotion to God Almighty, diversity </w:t>
      </w:r>
      <w:r w:rsidRPr="00F763BF">
        <w:rPr>
          <w:rFonts w:ascii="Palatino Linotype" w:hAnsi="Palatino Linotype" w:cs="Times New Roman"/>
          <w:sz w:val="20"/>
          <w:szCs w:val="20"/>
        </w:rPr>
        <w:t xml:space="preserve">, unity and mutual cooperation, </w:t>
      </w:r>
      <w:r w:rsidRPr="00F763BF">
        <w:rPr>
          <w:rFonts w:ascii="Palatino Linotype" w:hAnsi="Palatino Linotype" w:cs="Times New Roman"/>
          <w:sz w:val="20"/>
          <w:szCs w:val="20"/>
          <w:lang w:val="en-US"/>
        </w:rPr>
        <w:t xml:space="preserve">independence, creativity and critical reasoning </w:t>
      </w:r>
      <w:r w:rsidRPr="00F763BF">
        <w:rPr>
          <w:rFonts w:ascii="Palatino Linotype" w:hAnsi="Palatino Linotype" w:cs="Times New Roman"/>
          <w:sz w:val="20"/>
          <w:szCs w:val="20"/>
        </w:rPr>
        <w:t xml:space="preserve">. </w:t>
      </w:r>
      <w:r w:rsidRPr="00F763BF">
        <w:rPr>
          <w:rFonts w:ascii="Palatino Linotype" w:hAnsi="Palatino Linotype" w:cs="Times New Roman"/>
          <w:sz w:val="20"/>
          <w:szCs w:val="20"/>
          <w:lang w:val="en-US"/>
        </w:rPr>
        <w:t xml:space="preserve">These </w:t>
      </w:r>
      <w:r w:rsidRPr="00F763BF">
        <w:rPr>
          <w:rFonts w:ascii="Palatino Linotype" w:hAnsi="Palatino Linotype" w:cs="Times New Roman"/>
          <w:sz w:val="20"/>
          <w:szCs w:val="20"/>
        </w:rPr>
        <w:t xml:space="preserve">values are very relevant to the material dimensions of inculcating the Pancasila </w:t>
      </w:r>
      <w:r>
        <w:rPr>
          <w:rFonts w:ascii="Palatino Linotype" w:hAnsi="Palatino Linotype" w:cs="Times New Roman"/>
          <w:sz w:val="20"/>
          <w:szCs w:val="20"/>
        </w:rPr>
        <w:t xml:space="preserve">Student Profile </w:t>
      </w:r>
      <w:r w:rsidRPr="00F763BF">
        <w:rPr>
          <w:rFonts w:ascii="Palatino Linotype" w:hAnsi="Palatino Linotype" w:cs="Times New Roman"/>
          <w:sz w:val="20"/>
          <w:szCs w:val="20"/>
        </w:rPr>
        <w:t>in elementary schools</w:t>
      </w:r>
      <w:r w:rsidRPr="00F763BF">
        <w:rPr>
          <w:rFonts w:ascii="Palatino Linotype" w:hAnsi="Palatino Linotype" w:cs="Times New Roman"/>
          <w:sz w:val="20"/>
          <w:szCs w:val="20"/>
          <w:lang w:val="en-US"/>
        </w:rPr>
        <w:t xml:space="preserve">, </w:t>
      </w:r>
      <w:r w:rsidRPr="00F763BF">
        <w:rPr>
          <w:rFonts w:ascii="Palatino Linotype" w:hAnsi="Palatino Linotype" w:cs="Times New Roman"/>
          <w:sz w:val="20"/>
          <w:szCs w:val="20"/>
        </w:rPr>
        <w:t xml:space="preserve">especially in the context of the independent curriculum. </w:t>
      </w:r>
      <w:r w:rsidRPr="00F763BF">
        <w:rPr>
          <w:rFonts w:ascii="Palatino Linotype" w:hAnsi="Palatino Linotype" w:cs="Times New Roman"/>
          <w:sz w:val="20"/>
          <w:szCs w:val="20"/>
          <w:lang w:val="en-US"/>
        </w:rPr>
        <w:t xml:space="preserve">Through an independent curriculum, schools can more effectively instill the Pancasila </w:t>
      </w:r>
      <w:r>
        <w:rPr>
          <w:rFonts w:ascii="Palatino Linotype" w:hAnsi="Palatino Linotype" w:cs="Times New Roman"/>
          <w:sz w:val="20"/>
          <w:szCs w:val="20"/>
          <w:lang w:val="en-US"/>
        </w:rPr>
        <w:t xml:space="preserve">Student Profile </w:t>
      </w:r>
      <w:r w:rsidRPr="00F763BF">
        <w:rPr>
          <w:rFonts w:ascii="Palatino Linotype" w:hAnsi="Palatino Linotype" w:cs="Times New Roman"/>
          <w:sz w:val="20"/>
          <w:szCs w:val="20"/>
          <w:lang w:val="en-US"/>
        </w:rPr>
        <w:t xml:space="preserve">in a way </w:t>
      </w:r>
      <w:r w:rsidRPr="00F763BF">
        <w:rPr>
          <w:rFonts w:ascii="Palatino Linotype" w:hAnsi="Palatino Linotype" w:cs="Times New Roman"/>
          <w:sz w:val="20"/>
          <w:szCs w:val="20"/>
        </w:rPr>
        <w:t>integrating the ideology of diversity which is often conveyed in the speeches of the President of the Republic of Indonesia into learning materials</w:t>
      </w:r>
      <w:r w:rsidRPr="00F763BF">
        <w:rPr>
          <w:rFonts w:ascii="Palatino Linotype" w:hAnsi="Palatino Linotype" w:cs="Times New Roman"/>
          <w:sz w:val="20"/>
          <w:szCs w:val="20"/>
          <w:lang w:val="en-US"/>
        </w:rPr>
        <w:t xml:space="preserve">. </w:t>
      </w:r>
      <w:r w:rsidRPr="00F763BF">
        <w:rPr>
          <w:rFonts w:ascii="Palatino Linotype" w:hAnsi="Palatino Linotype" w:cs="Times New Roman"/>
          <w:sz w:val="20"/>
          <w:szCs w:val="20"/>
        </w:rPr>
        <w:t xml:space="preserve">The independent curriculum provides flexibility and freedom for teachers to develop innovative and relevant teaching methods, which can help students understand and appreciate </w:t>
      </w:r>
      <w:r w:rsidRPr="00F763BF">
        <w:rPr>
          <w:rFonts w:ascii="Palatino Linotype" w:hAnsi="Palatino Linotype" w:cs="Times New Roman"/>
          <w:sz w:val="20"/>
          <w:szCs w:val="20"/>
          <w:lang w:val="en-US"/>
        </w:rPr>
        <w:t xml:space="preserve">the ideology </w:t>
      </w:r>
      <w:r w:rsidRPr="00F763BF">
        <w:rPr>
          <w:rFonts w:ascii="Palatino Linotype" w:hAnsi="Palatino Linotype" w:cs="Times New Roman"/>
          <w:sz w:val="20"/>
          <w:szCs w:val="20"/>
        </w:rPr>
        <w:t>of diversity that is</w:t>
      </w:r>
      <w:r w:rsidRPr="00F763BF">
        <w:rPr>
          <w:rFonts w:ascii="Palatino Linotype" w:hAnsi="Palatino Linotype" w:cs="Times New Roman"/>
          <w:sz w:val="20"/>
          <w:szCs w:val="20"/>
          <w:lang w:val="en-US"/>
        </w:rPr>
        <w:t xml:space="preserve"> </w:t>
      </w:r>
      <w:r w:rsidRPr="00F763BF">
        <w:rPr>
          <w:rFonts w:ascii="Palatino Linotype" w:hAnsi="Palatino Linotype" w:cs="Times New Roman"/>
          <w:sz w:val="20"/>
          <w:szCs w:val="20"/>
        </w:rPr>
        <w:t xml:space="preserve">their identity as Indonesian citizens </w:t>
      </w:r>
      <w:r w:rsidRPr="00F763BF">
        <w:rPr>
          <w:rFonts w:ascii="Palatino Linotype" w:hAnsi="Palatino Linotype" w:cs="Times New Roman"/>
          <w:sz w:val="20"/>
          <w:szCs w:val="20"/>
          <w:lang w:val="en-US"/>
        </w:rPr>
        <w:t xml:space="preserve">. </w:t>
      </w:r>
      <w:r w:rsidRPr="00F763BF">
        <w:rPr>
          <w:rFonts w:ascii="Palatino Linotype" w:hAnsi="Palatino Linotype" w:cs="Times New Roman"/>
          <w:sz w:val="20"/>
          <w:szCs w:val="20"/>
        </w:rPr>
        <w:t>This will form a young generation who is not only academically intelligent, but also has a strong character, is tolerant, and is able to live harmoniously in diversity.</w:t>
      </w:r>
      <w:r w:rsidRPr="00F763BF">
        <w:rPr>
          <w:rFonts w:ascii="Palatino Linotype" w:hAnsi="Palatino Linotype" w:cs="Times New Roman"/>
          <w:sz w:val="20"/>
          <w:szCs w:val="20"/>
          <w:lang w:val="en-US"/>
        </w:rPr>
        <w:t xml:space="preserve"> </w:t>
      </w:r>
    </w:p>
    <w:p w14:paraId="01DAD8D2" w14:textId="77777777" w:rsidR="0098483B" w:rsidRPr="007057CB" w:rsidRDefault="0098483B" w:rsidP="0098483B">
      <w:pPr>
        <w:pStyle w:val="ListParagraph"/>
        <w:spacing w:after="0" w:line="240" w:lineRule="auto"/>
        <w:ind w:left="0" w:firstLine="426"/>
        <w:jc w:val="both"/>
        <w:rPr>
          <w:rFonts w:ascii="Palatino Linotype" w:hAnsi="Palatino Linotype" w:cs="Times New Roman"/>
          <w:color w:val="000000" w:themeColor="text1"/>
          <w:sz w:val="20"/>
          <w:szCs w:val="20"/>
        </w:rPr>
      </w:pPr>
    </w:p>
    <w:p w14:paraId="43BCA62A" w14:textId="77777777" w:rsidR="005B5AEC" w:rsidRPr="00723B12" w:rsidRDefault="005B5AEC" w:rsidP="002A02C2">
      <w:pPr>
        <w:pStyle w:val="Alishlah21heading1"/>
        <w:rPr>
          <w:rFonts w:eastAsia="Arial"/>
        </w:rPr>
      </w:pPr>
      <w:r w:rsidRPr="00723B12">
        <w:rPr>
          <w:rFonts w:eastAsia="Arial"/>
        </w:rPr>
        <w:t xml:space="preserve">CONCLUSION </w:t>
      </w:r>
    </w:p>
    <w:p w14:paraId="373F63BD" w14:textId="77777777" w:rsidR="007057CB" w:rsidRPr="00F763BF" w:rsidRDefault="007057CB" w:rsidP="007057CB">
      <w:pPr>
        <w:pStyle w:val="NormalWeb"/>
        <w:spacing w:after="0"/>
        <w:ind w:firstLine="567"/>
        <w:jc w:val="both"/>
        <w:rPr>
          <w:rFonts w:ascii="Palatino Linotype" w:hAnsi="Palatino Linotype"/>
          <w:sz w:val="20"/>
          <w:szCs w:val="20"/>
        </w:rPr>
      </w:pPr>
      <w:r w:rsidRPr="00F763BF">
        <w:rPr>
          <w:rFonts w:ascii="Palatino Linotype" w:hAnsi="Palatino Linotype"/>
          <w:sz w:val="20"/>
          <w:szCs w:val="20"/>
        </w:rPr>
        <w:lastRenderedPageBreak/>
        <w:t xml:space="preserve">The state speech of the President of the Republic of Indonesia on </w:t>
      </w:r>
      <w:r w:rsidR="00603578" w:rsidRPr="00906CC4">
        <w:rPr>
          <w:rFonts w:ascii="Palatino Linotype" w:hAnsi="Palatino Linotype"/>
          <w:sz w:val="20"/>
          <w:szCs w:val="20"/>
        </w:rPr>
        <w:t>the Independence Day in 2022 and 2023</w:t>
      </w:r>
      <w:r w:rsidR="00603578" w:rsidRPr="00F763BF">
        <w:rPr>
          <w:rFonts w:ascii="Palatino Linotype" w:hAnsi="Palatino Linotype"/>
          <w:sz w:val="20"/>
          <w:szCs w:val="20"/>
        </w:rPr>
        <w:t xml:space="preserve"> </w:t>
      </w:r>
      <w:r w:rsidRPr="00F763BF">
        <w:rPr>
          <w:rFonts w:ascii="Palatino Linotype" w:hAnsi="Palatino Linotype"/>
          <w:sz w:val="20"/>
          <w:szCs w:val="20"/>
        </w:rPr>
        <w:t xml:space="preserve">consistently </w:t>
      </w:r>
      <w:r w:rsidRPr="00F763BF">
        <w:rPr>
          <w:rFonts w:ascii="Palatino Linotype" w:eastAsia="Calibri" w:hAnsi="Palatino Linotype" w:cstheme="majorBidi"/>
          <w:sz w:val="20"/>
          <w:szCs w:val="20"/>
        </w:rPr>
        <w:t xml:space="preserve">focuses on government policies to improve the economy, education and social welfare. The President </w:t>
      </w:r>
      <w:r w:rsidRPr="00F763BF">
        <w:rPr>
          <w:rFonts w:ascii="Palatino Linotype" w:hAnsi="Palatino Linotype"/>
          <w:sz w:val="20"/>
          <w:szCs w:val="20"/>
        </w:rPr>
        <w:t xml:space="preserve">conveys the vision, mission and national values that need to be safeguarded and maintained. Apart from that, he also often emphasizes the importance of faith and devotion to God Almighty, diversity, unity, mutual cooperation, independence, national spirit, </w:t>
      </w:r>
      <w:proofErr w:type="gramStart"/>
      <w:r w:rsidRPr="00F763BF">
        <w:rPr>
          <w:rFonts w:ascii="Palatino Linotype" w:hAnsi="Palatino Linotype"/>
          <w:sz w:val="20"/>
          <w:szCs w:val="20"/>
        </w:rPr>
        <w:t>a</w:t>
      </w:r>
      <w:proofErr w:type="gramEnd"/>
      <w:r w:rsidRPr="00F763BF">
        <w:rPr>
          <w:rFonts w:ascii="Palatino Linotype" w:hAnsi="Palatino Linotype"/>
          <w:sz w:val="20"/>
          <w:szCs w:val="20"/>
        </w:rPr>
        <w:t xml:space="preserve"> nation that is creative and thinks critically. This speech reflects the government's commitment to maintaining and maintaining the integrity and progress of the nation through strengthening the values of Pancasila. The state speech of the President of the Republic of Indonesia has strong relevance as material for instilling the Pancasila </w:t>
      </w:r>
      <w:r>
        <w:rPr>
          <w:rFonts w:ascii="Palatino Linotype" w:hAnsi="Palatino Linotype"/>
          <w:sz w:val="20"/>
          <w:szCs w:val="20"/>
        </w:rPr>
        <w:t xml:space="preserve">Student Profile </w:t>
      </w:r>
      <w:r w:rsidRPr="00F763BF">
        <w:rPr>
          <w:rFonts w:ascii="Palatino Linotype" w:hAnsi="Palatino Linotype"/>
          <w:sz w:val="20"/>
          <w:szCs w:val="20"/>
        </w:rPr>
        <w:t xml:space="preserve">in </w:t>
      </w:r>
      <w:r>
        <w:rPr>
          <w:rFonts w:ascii="Palatino Linotype" w:hAnsi="Palatino Linotype"/>
          <w:sz w:val="20"/>
          <w:szCs w:val="20"/>
        </w:rPr>
        <w:t>elementary schools. R</w:t>
      </w:r>
      <w:r w:rsidRPr="00F763BF">
        <w:rPr>
          <w:rFonts w:ascii="Palatino Linotype" w:eastAsia="Calibri" w:hAnsi="Palatino Linotype" w:cstheme="majorBidi"/>
          <w:sz w:val="20"/>
          <w:szCs w:val="20"/>
        </w:rPr>
        <w:t xml:space="preserve">elevance as material for cultivating Pancasila student profiles is found at the beginning and end of the speech, emphasizing the importance of faith, piety and noble morals as values that must be applied in all aspects of life. Global diversity material emphasizes the importance of utilizing Indonesia's cultural diversity, beliefs, customs and resources as the main capital for development. Mutual cooperation is emphasized as a form of cooperation from all levels of society in facing the </w:t>
      </w:r>
      <w:r>
        <w:rPr>
          <w:rFonts w:ascii="Palatino Linotype" w:eastAsia="Calibri" w:hAnsi="Palatino Linotype" w:cstheme="majorBidi"/>
          <w:sz w:val="20"/>
          <w:szCs w:val="20"/>
        </w:rPr>
        <w:t xml:space="preserve">COVID-19 </w:t>
      </w:r>
      <w:r w:rsidRPr="00F763BF">
        <w:rPr>
          <w:rFonts w:ascii="Palatino Linotype" w:eastAsia="Calibri" w:hAnsi="Palatino Linotype" w:cstheme="majorBidi"/>
          <w:sz w:val="20"/>
          <w:szCs w:val="20"/>
        </w:rPr>
        <w:t xml:space="preserve">pandemic. The spirit of national independence is reflected in the optimization of resource utilization. Efforts to resolve human rights issues and reform state institutions reflect a critical thinking attitude in the development process. In this way, the text of the speech can be used as material to </w:t>
      </w:r>
      <w:proofErr w:type="spellStart"/>
      <w:r w:rsidRPr="00F763BF">
        <w:rPr>
          <w:rFonts w:ascii="Palatino Linotype" w:eastAsia="Calibri" w:hAnsi="Palatino Linotype" w:cstheme="majorBidi"/>
          <w:sz w:val="20"/>
          <w:szCs w:val="20"/>
        </w:rPr>
        <w:t>instill</w:t>
      </w:r>
      <w:proofErr w:type="spellEnd"/>
      <w:r w:rsidRPr="00F763BF">
        <w:rPr>
          <w:rFonts w:ascii="Palatino Linotype" w:eastAsia="Calibri" w:hAnsi="Palatino Linotype" w:cstheme="majorBidi"/>
          <w:sz w:val="20"/>
          <w:szCs w:val="20"/>
        </w:rPr>
        <w:t xml:space="preserve"> </w:t>
      </w:r>
      <w:proofErr w:type="spellStart"/>
      <w:r w:rsidRPr="00F763BF">
        <w:rPr>
          <w:rFonts w:ascii="Palatino Linotype" w:eastAsia="Calibri" w:hAnsi="Palatino Linotype" w:cstheme="majorBidi"/>
          <w:sz w:val="20"/>
          <w:szCs w:val="20"/>
        </w:rPr>
        <w:t>Pancasila</w:t>
      </w:r>
      <w:proofErr w:type="spellEnd"/>
      <w:r w:rsidRPr="00F763BF">
        <w:rPr>
          <w:rFonts w:ascii="Palatino Linotype" w:eastAsia="Calibri" w:hAnsi="Palatino Linotype" w:cstheme="majorBidi"/>
          <w:sz w:val="20"/>
          <w:szCs w:val="20"/>
        </w:rPr>
        <w:t xml:space="preserve"> </w:t>
      </w:r>
      <w:r>
        <w:rPr>
          <w:rFonts w:ascii="Palatino Linotype" w:eastAsia="Calibri" w:hAnsi="Palatino Linotype" w:cstheme="majorBidi"/>
          <w:sz w:val="20"/>
          <w:szCs w:val="20"/>
        </w:rPr>
        <w:t xml:space="preserve">Student Profile </w:t>
      </w:r>
      <w:r w:rsidRPr="00F763BF">
        <w:rPr>
          <w:rFonts w:ascii="Palatino Linotype" w:eastAsia="Calibri" w:hAnsi="Palatino Linotype" w:cstheme="majorBidi"/>
          <w:sz w:val="20"/>
          <w:szCs w:val="20"/>
        </w:rPr>
        <w:t xml:space="preserve">material, </w:t>
      </w:r>
      <w:r w:rsidRPr="00F763BF">
        <w:rPr>
          <w:rFonts w:ascii="Palatino Linotype" w:hAnsi="Palatino Linotype"/>
          <w:sz w:val="20"/>
          <w:szCs w:val="20"/>
        </w:rPr>
        <w:t xml:space="preserve">an ideal picture of the character and competencies that each student wants to achieve in the independent curriculum, so that schools can be more effective in instilling Pancasila </w:t>
      </w:r>
      <w:r>
        <w:rPr>
          <w:rFonts w:ascii="Palatino Linotype" w:hAnsi="Palatino Linotype"/>
          <w:sz w:val="20"/>
          <w:szCs w:val="20"/>
        </w:rPr>
        <w:t xml:space="preserve">Student Profile </w:t>
      </w:r>
      <w:r w:rsidRPr="00F763BF">
        <w:rPr>
          <w:rFonts w:ascii="Palatino Linotype" w:hAnsi="Palatino Linotype"/>
          <w:sz w:val="20"/>
          <w:szCs w:val="20"/>
        </w:rPr>
        <w:t>character values.</w:t>
      </w:r>
    </w:p>
    <w:p w14:paraId="15E22946" w14:textId="77777777" w:rsidR="007057CB" w:rsidRPr="00F763BF" w:rsidRDefault="007057CB" w:rsidP="007057CB">
      <w:pPr>
        <w:pStyle w:val="NormalWeb"/>
        <w:spacing w:after="0"/>
        <w:ind w:firstLine="567"/>
        <w:jc w:val="both"/>
        <w:rPr>
          <w:rFonts w:ascii="Palatino Linotype" w:hAnsi="Palatino Linotype"/>
          <w:sz w:val="20"/>
          <w:szCs w:val="20"/>
        </w:rPr>
      </w:pPr>
      <w:r w:rsidRPr="00F763BF">
        <w:rPr>
          <w:rFonts w:ascii="Palatino Linotype" w:hAnsi="Palatino Linotype"/>
          <w:sz w:val="20"/>
          <w:szCs w:val="20"/>
        </w:rPr>
        <w:t>The independent curriculum provides flexibility and freedom for teachers to develop contextual, innovative and relevant teaching methods, which can help students understand and appreciate the ideology of diversity which is their identity as Indonesian citizens. However, to increase effectiveness, there needs to be further training for teachers and the provision of adequate supporting materials. Thus, the use of a state speech can be an effective way to shape student character in accordance with the Pancasila Student Profile.</w:t>
      </w:r>
      <w:r w:rsidR="00603578">
        <w:rPr>
          <w:rFonts w:ascii="Palatino Linotype" w:hAnsi="Palatino Linotype"/>
          <w:sz w:val="20"/>
          <w:szCs w:val="20"/>
        </w:rPr>
        <w:t xml:space="preserve"> </w:t>
      </w:r>
      <w:r w:rsidR="00603578" w:rsidRPr="00F65E24">
        <w:rPr>
          <w:rFonts w:ascii="Palatino Linotype" w:hAnsi="Palatino Linotype"/>
          <w:sz w:val="20"/>
          <w:szCs w:val="20"/>
        </w:rPr>
        <w:t>This research is limited to the analysis of the speeches by the President of the Republic of Indonesia on the Independence Day in 2022 and 2023 and their relevance to the material on instilling the Profile of Pancasila Students. Future researchers can integrate it into subjects and its implementation in elementary schools.</w:t>
      </w:r>
    </w:p>
    <w:p w14:paraId="20560D37" w14:textId="77777777" w:rsidR="002B31FD" w:rsidRDefault="002B31FD" w:rsidP="002B31FD">
      <w:pPr>
        <w:pStyle w:val="Alishlah21heading1"/>
        <w:numPr>
          <w:ilvl w:val="0"/>
          <w:numId w:val="0"/>
        </w:numPr>
      </w:pPr>
      <w:r>
        <w:t>REFERENCES</w:t>
      </w:r>
    </w:p>
    <w:p w14:paraId="2045C5F5" w14:textId="77777777" w:rsidR="007057CB" w:rsidRPr="007057CB" w:rsidRDefault="002B31FD" w:rsidP="0098483B">
      <w:pPr>
        <w:pStyle w:val="Alishlah71References"/>
        <w:ind w:left="567" w:hanging="567"/>
        <w:rPr>
          <w:rFonts w:eastAsia="Times New Roman" w:cstheme="majorBidi"/>
          <w:iCs/>
          <w:lang w:eastAsia="en-ID"/>
        </w:rPr>
      </w:pPr>
      <w:r w:rsidRPr="007057CB">
        <w:rPr>
          <w:rFonts w:cstheme="minorBidi"/>
          <w:noProof w:val="0"/>
        </w:rPr>
        <w:fldChar w:fldCharType="begin" w:fldLock="1"/>
      </w:r>
      <w:r w:rsidRPr="007057CB">
        <w:instrText xml:space="preserve">ADDIN Mendeley Bibliography CSL_BIBLIOGRAPHY </w:instrText>
      </w:r>
      <w:r w:rsidRPr="007057CB">
        <w:rPr>
          <w:rFonts w:cstheme="minorBidi"/>
          <w:noProof w:val="0"/>
        </w:rPr>
        <w:fldChar w:fldCharType="separate"/>
      </w:r>
      <w:r w:rsidR="007057CB" w:rsidRPr="007057CB">
        <w:rPr>
          <w:rFonts w:cstheme="majorBidi"/>
        </w:rPr>
        <w:t xml:space="preserve">Anggo, A. Y., Santoso, G., Wuriani, D., Nurwahidah, &amp; Bosawer, A. (2023). Mengidentifikasi Peluang dan Tantangan yang Muncul dari Keragaman Budaya Indonesia Secara Mandiri dan Critical Thingking. </w:t>
      </w:r>
      <w:r w:rsidR="007057CB" w:rsidRPr="007057CB">
        <w:rPr>
          <w:rFonts w:cstheme="majorBidi"/>
          <w:i/>
          <w:iCs/>
        </w:rPr>
        <w:t>In Jurnal Pendidikan Transformatif (JPT)</w:t>
      </w:r>
      <w:r w:rsidR="007057CB" w:rsidRPr="007057CB">
        <w:rPr>
          <w:rFonts w:cstheme="majorBidi"/>
        </w:rPr>
        <w:t>,</w:t>
      </w:r>
      <w:r w:rsidR="007057CB" w:rsidRPr="007057CB">
        <w:rPr>
          <w:rFonts w:cstheme="majorBidi"/>
          <w:i/>
        </w:rPr>
        <w:t xml:space="preserve"> 2</w:t>
      </w:r>
      <w:r w:rsidR="007057CB" w:rsidRPr="007057CB">
        <w:rPr>
          <w:rFonts w:cstheme="majorBidi"/>
          <w:lang w:val="en-US"/>
        </w:rPr>
        <w:t>(</w:t>
      </w:r>
      <w:r w:rsidR="007057CB" w:rsidRPr="007057CB">
        <w:rPr>
          <w:rFonts w:cstheme="majorBidi"/>
        </w:rPr>
        <w:t>4</w:t>
      </w:r>
      <w:r w:rsidR="007057CB" w:rsidRPr="007057CB">
        <w:rPr>
          <w:rFonts w:cstheme="majorBidi"/>
          <w:lang w:val="en-US"/>
        </w:rPr>
        <w:t>)</w:t>
      </w:r>
      <w:r w:rsidR="007057CB" w:rsidRPr="007057CB">
        <w:rPr>
          <w:rFonts w:cstheme="majorBidi"/>
        </w:rPr>
        <w:t>, 310–331. https://jupetra.org/index.php/jpt/article/download/630/310</w:t>
      </w:r>
    </w:p>
    <w:p w14:paraId="2FC80CB7" w14:textId="77777777" w:rsidR="007057CB" w:rsidRPr="007057CB" w:rsidRDefault="007057CB" w:rsidP="0098483B">
      <w:pPr>
        <w:spacing w:after="0" w:line="240" w:lineRule="auto"/>
        <w:ind w:left="567" w:hanging="567"/>
        <w:jc w:val="both"/>
        <w:rPr>
          <w:rFonts w:ascii="Palatino Linotype" w:eastAsia="Times New Roman" w:hAnsi="Palatino Linotype" w:cs="Times New Roman"/>
          <w:iCs/>
          <w:sz w:val="20"/>
          <w:szCs w:val="20"/>
          <w:lang w:eastAsia="en-ID"/>
        </w:rPr>
      </w:pPr>
      <w:r w:rsidRPr="007057CB">
        <w:rPr>
          <w:rFonts w:ascii="Palatino Linotype" w:eastAsia="Times New Roman" w:hAnsi="Palatino Linotype" w:cstheme="majorBidi"/>
          <w:iCs/>
          <w:sz w:val="20"/>
          <w:szCs w:val="20"/>
          <w:lang w:eastAsia="en-ID"/>
        </w:rPr>
        <w:t>Benziman, Y. (2020). “Winning” the “</w:t>
      </w:r>
      <w:r w:rsidRPr="007057CB">
        <w:rPr>
          <w:rFonts w:ascii="Palatino Linotype" w:eastAsia="Times New Roman" w:hAnsi="Palatino Linotype" w:cstheme="majorBidi"/>
          <w:iCs/>
          <w:sz w:val="20"/>
          <w:szCs w:val="20"/>
          <w:lang w:val="en-US" w:eastAsia="en-ID"/>
        </w:rPr>
        <w:t>B</w:t>
      </w:r>
      <w:r w:rsidRPr="007057CB">
        <w:rPr>
          <w:rFonts w:ascii="Palatino Linotype" w:eastAsia="Times New Roman" w:hAnsi="Palatino Linotype" w:cstheme="majorBidi"/>
          <w:iCs/>
          <w:sz w:val="20"/>
          <w:szCs w:val="20"/>
          <w:lang w:eastAsia="en-ID"/>
        </w:rPr>
        <w:t>attle” and “</w:t>
      </w:r>
      <w:r w:rsidRPr="007057CB">
        <w:rPr>
          <w:rFonts w:ascii="Palatino Linotype" w:eastAsia="Times New Roman" w:hAnsi="Palatino Linotype" w:cstheme="majorBidi"/>
          <w:iCs/>
          <w:sz w:val="20"/>
          <w:szCs w:val="20"/>
          <w:lang w:val="en-US" w:eastAsia="en-ID"/>
        </w:rPr>
        <w:t>B</w:t>
      </w:r>
      <w:r w:rsidRPr="007057CB">
        <w:rPr>
          <w:rFonts w:ascii="Palatino Linotype" w:eastAsia="Times New Roman" w:hAnsi="Palatino Linotype" w:cstheme="majorBidi"/>
          <w:iCs/>
          <w:sz w:val="20"/>
          <w:szCs w:val="20"/>
          <w:lang w:eastAsia="en-ID"/>
        </w:rPr>
        <w:t xml:space="preserve">eating” the </w:t>
      </w:r>
      <w:r>
        <w:rPr>
          <w:rFonts w:ascii="Palatino Linotype" w:eastAsia="Times New Roman" w:hAnsi="Palatino Linotype" w:cstheme="majorBidi"/>
          <w:iCs/>
          <w:sz w:val="20"/>
          <w:szCs w:val="20"/>
          <w:lang w:eastAsia="en-ID"/>
        </w:rPr>
        <w:t xml:space="preserve">COVID-19 </w:t>
      </w:r>
      <w:r w:rsidRPr="007057CB">
        <w:rPr>
          <w:rFonts w:ascii="Palatino Linotype" w:eastAsia="Times New Roman" w:hAnsi="Palatino Linotype" w:cstheme="majorBidi"/>
          <w:iCs/>
          <w:sz w:val="20"/>
          <w:szCs w:val="20"/>
          <w:lang w:eastAsia="en-ID"/>
        </w:rPr>
        <w:t>“</w:t>
      </w:r>
      <w:r w:rsidRPr="007057CB">
        <w:rPr>
          <w:rFonts w:ascii="Palatino Linotype" w:eastAsia="Times New Roman" w:hAnsi="Palatino Linotype" w:cstheme="majorBidi"/>
          <w:iCs/>
          <w:sz w:val="20"/>
          <w:szCs w:val="20"/>
          <w:lang w:val="en-US" w:eastAsia="en-ID"/>
        </w:rPr>
        <w:t>E</w:t>
      </w:r>
      <w:r w:rsidRPr="007057CB">
        <w:rPr>
          <w:rFonts w:ascii="Palatino Linotype" w:eastAsia="Times New Roman" w:hAnsi="Palatino Linotype" w:cstheme="majorBidi"/>
          <w:iCs/>
          <w:sz w:val="20"/>
          <w:szCs w:val="20"/>
          <w:lang w:eastAsia="en-ID"/>
        </w:rPr>
        <w:t xml:space="preserve">nemy”: Leaders’ </w:t>
      </w:r>
      <w:r w:rsidRPr="007057CB">
        <w:rPr>
          <w:rFonts w:ascii="Palatino Linotype" w:eastAsia="Times New Roman" w:hAnsi="Palatino Linotype" w:cs="Times New Roman"/>
          <w:iCs/>
          <w:sz w:val="20"/>
          <w:szCs w:val="20"/>
          <w:lang w:val="en-US" w:eastAsia="en-ID"/>
        </w:rPr>
        <w:t>U</w:t>
      </w:r>
      <w:r w:rsidRPr="007057CB">
        <w:rPr>
          <w:rFonts w:ascii="Palatino Linotype" w:eastAsia="Times New Roman" w:hAnsi="Palatino Linotype" w:cs="Times New Roman"/>
          <w:iCs/>
          <w:sz w:val="20"/>
          <w:szCs w:val="20"/>
          <w:lang w:eastAsia="en-ID"/>
        </w:rPr>
        <w:t xml:space="preserve">se of </w:t>
      </w:r>
      <w:r w:rsidRPr="007057CB">
        <w:rPr>
          <w:rFonts w:ascii="Palatino Linotype" w:eastAsia="Times New Roman" w:hAnsi="Palatino Linotype" w:cs="Times New Roman"/>
          <w:iCs/>
          <w:sz w:val="20"/>
          <w:szCs w:val="20"/>
          <w:lang w:val="en-US" w:eastAsia="en-ID"/>
        </w:rPr>
        <w:t>W</w:t>
      </w:r>
      <w:r w:rsidRPr="007057CB">
        <w:rPr>
          <w:rFonts w:ascii="Palatino Linotype" w:eastAsia="Times New Roman" w:hAnsi="Palatino Linotype" w:cs="Times New Roman"/>
          <w:iCs/>
          <w:sz w:val="20"/>
          <w:szCs w:val="20"/>
          <w:lang w:eastAsia="en-ID"/>
        </w:rPr>
        <w:t xml:space="preserve">ar </w:t>
      </w:r>
      <w:r w:rsidRPr="007057CB">
        <w:rPr>
          <w:rFonts w:ascii="Palatino Linotype" w:eastAsia="Times New Roman" w:hAnsi="Palatino Linotype" w:cs="Times New Roman"/>
          <w:iCs/>
          <w:sz w:val="20"/>
          <w:szCs w:val="20"/>
          <w:lang w:val="en-US" w:eastAsia="en-ID"/>
        </w:rPr>
        <w:t>F</w:t>
      </w:r>
      <w:r w:rsidRPr="007057CB">
        <w:rPr>
          <w:rFonts w:ascii="Palatino Linotype" w:eastAsia="Times New Roman" w:hAnsi="Palatino Linotype" w:cs="Times New Roman"/>
          <w:iCs/>
          <w:sz w:val="20"/>
          <w:szCs w:val="20"/>
          <w:lang w:eastAsia="en-ID"/>
        </w:rPr>
        <w:t xml:space="preserve">rames to </w:t>
      </w:r>
      <w:r w:rsidRPr="007057CB">
        <w:rPr>
          <w:rFonts w:ascii="Palatino Linotype" w:eastAsia="Times New Roman" w:hAnsi="Palatino Linotype" w:cs="Times New Roman"/>
          <w:iCs/>
          <w:sz w:val="20"/>
          <w:szCs w:val="20"/>
          <w:lang w:val="en-US" w:eastAsia="en-ID"/>
        </w:rPr>
        <w:t>D</w:t>
      </w:r>
      <w:r w:rsidRPr="007057CB">
        <w:rPr>
          <w:rFonts w:ascii="Palatino Linotype" w:eastAsia="Times New Roman" w:hAnsi="Palatino Linotype" w:cs="Times New Roman"/>
          <w:iCs/>
          <w:sz w:val="20"/>
          <w:szCs w:val="20"/>
          <w:lang w:eastAsia="en-ID"/>
        </w:rPr>
        <w:t xml:space="preserve">efine the </w:t>
      </w:r>
      <w:r w:rsidRPr="007057CB">
        <w:rPr>
          <w:rFonts w:ascii="Palatino Linotype" w:eastAsia="Times New Roman" w:hAnsi="Palatino Linotype" w:cs="Times New Roman"/>
          <w:iCs/>
          <w:sz w:val="20"/>
          <w:szCs w:val="20"/>
          <w:lang w:val="en-US" w:eastAsia="en-ID"/>
        </w:rPr>
        <w:t>P</w:t>
      </w:r>
      <w:r w:rsidRPr="007057CB">
        <w:rPr>
          <w:rFonts w:ascii="Palatino Linotype" w:eastAsia="Times New Roman" w:hAnsi="Palatino Linotype" w:cs="Times New Roman"/>
          <w:iCs/>
          <w:sz w:val="20"/>
          <w:szCs w:val="20"/>
          <w:lang w:eastAsia="en-ID"/>
        </w:rPr>
        <w:t xml:space="preserve">andemic. </w:t>
      </w:r>
      <w:r w:rsidRPr="007057CB">
        <w:rPr>
          <w:rFonts w:ascii="Palatino Linotype" w:eastAsia="Times New Roman" w:hAnsi="Palatino Linotype" w:cs="Times New Roman"/>
          <w:i/>
          <w:iCs/>
          <w:sz w:val="20"/>
          <w:szCs w:val="20"/>
          <w:lang w:eastAsia="en-ID"/>
        </w:rPr>
        <w:t>Peace and Conflict: Journal of Peace Psychology, 26</w:t>
      </w:r>
      <w:r w:rsidRPr="007057CB">
        <w:rPr>
          <w:rFonts w:ascii="Palatino Linotype" w:eastAsia="Times New Roman" w:hAnsi="Palatino Linotype" w:cs="Times New Roman"/>
          <w:iCs/>
          <w:sz w:val="20"/>
          <w:szCs w:val="20"/>
          <w:lang w:eastAsia="en-ID"/>
        </w:rPr>
        <w:t>(3), 247–256. https://doi.org/10.1037/pac0000494.</w:t>
      </w:r>
    </w:p>
    <w:p w14:paraId="289C919D" w14:textId="77777777" w:rsidR="007057CB" w:rsidRPr="001D4D87" w:rsidRDefault="007057CB" w:rsidP="0098483B">
      <w:pPr>
        <w:spacing w:after="0" w:line="240" w:lineRule="auto"/>
        <w:ind w:left="567" w:hanging="567"/>
        <w:jc w:val="both"/>
        <w:rPr>
          <w:rFonts w:ascii="Palatino Linotype" w:eastAsia="Times New Roman" w:hAnsi="Palatino Linotype" w:cs="Times New Roman"/>
          <w:iCs/>
          <w:sz w:val="20"/>
          <w:szCs w:val="20"/>
          <w:lang w:val="pt-BR" w:eastAsia="en-ID"/>
        </w:rPr>
      </w:pPr>
      <w:r w:rsidRPr="001D4D87">
        <w:rPr>
          <w:rFonts w:ascii="Palatino Linotype" w:hAnsi="Palatino Linotype" w:cs="Times New Roman"/>
          <w:sz w:val="20"/>
          <w:szCs w:val="20"/>
          <w:lang w:val="pt-BR"/>
        </w:rPr>
        <w:t xml:space="preserve">Faisal, E. E., Jaenudin, R., Sulkipani, Mentari, A., Camellia. (2022). </w:t>
      </w:r>
      <w:r w:rsidRPr="001D4D87">
        <w:rPr>
          <w:rFonts w:ascii="Palatino Linotype" w:hAnsi="Palatino Linotype" w:cs="Times New Roman"/>
          <w:i/>
          <w:iCs/>
          <w:sz w:val="20"/>
          <w:szCs w:val="20"/>
          <w:lang w:val="pt-BR"/>
        </w:rPr>
        <w:t>Buku Ajar Integrasi Nasional</w:t>
      </w:r>
      <w:r w:rsidRPr="001D4D87">
        <w:rPr>
          <w:rFonts w:ascii="Palatino Linotype" w:hAnsi="Palatino Linotype" w:cs="Times New Roman"/>
          <w:sz w:val="20"/>
          <w:szCs w:val="20"/>
          <w:lang w:val="pt-BR"/>
        </w:rPr>
        <w:t>. Pelembang: Bening Media Publishing</w:t>
      </w:r>
    </w:p>
    <w:p w14:paraId="198AF24E" w14:textId="77777777" w:rsidR="007057CB" w:rsidRPr="007057CB" w:rsidRDefault="007057CB" w:rsidP="0098483B">
      <w:pPr>
        <w:spacing w:after="0" w:line="240" w:lineRule="auto"/>
        <w:ind w:left="567" w:hanging="567"/>
        <w:jc w:val="both"/>
        <w:rPr>
          <w:rFonts w:ascii="Palatino Linotype" w:eastAsia="Times New Roman" w:hAnsi="Palatino Linotype" w:cstheme="majorBidi"/>
          <w:iCs/>
          <w:sz w:val="20"/>
          <w:szCs w:val="20"/>
          <w:lang w:eastAsia="en-ID"/>
        </w:rPr>
      </w:pPr>
      <w:r w:rsidRPr="001D4D87">
        <w:rPr>
          <w:rFonts w:ascii="Palatino Linotype" w:hAnsi="Palatino Linotype" w:cs="Times New Roman"/>
          <w:sz w:val="20"/>
          <w:szCs w:val="20"/>
          <w:lang w:val="pt-BR"/>
        </w:rPr>
        <w:t xml:space="preserve">Fatmawati, M., &amp; Sudiyana, B. (2021). Nilai-Nilai Karakter pada Buku Siswa Sekolah Dasar Tema Keluargaku. </w:t>
      </w:r>
      <w:r w:rsidRPr="007057CB">
        <w:rPr>
          <w:rFonts w:ascii="Palatino Linotype" w:hAnsi="Palatino Linotype" w:cs="Times New Roman"/>
          <w:i/>
          <w:iCs/>
          <w:sz w:val="20"/>
          <w:szCs w:val="20"/>
        </w:rPr>
        <w:t>Scaffolding: Jurnal Pendidikan Islam dan Multikulturalisme</w:t>
      </w:r>
      <w:r w:rsidRPr="007057CB">
        <w:rPr>
          <w:rFonts w:ascii="Palatino Linotype" w:hAnsi="Palatino Linotype" w:cs="Times New Roman"/>
          <w:sz w:val="20"/>
          <w:szCs w:val="20"/>
        </w:rPr>
        <w:t xml:space="preserve">, </w:t>
      </w:r>
      <w:r w:rsidRPr="007057CB">
        <w:rPr>
          <w:rFonts w:ascii="Palatino Linotype" w:hAnsi="Palatino Linotype" w:cs="Times New Roman"/>
          <w:i/>
          <w:iCs/>
          <w:sz w:val="20"/>
          <w:szCs w:val="20"/>
        </w:rPr>
        <w:t>3</w:t>
      </w:r>
      <w:r w:rsidRPr="007057CB">
        <w:rPr>
          <w:rFonts w:ascii="Palatino Linotype" w:hAnsi="Palatino Linotype" w:cs="Times New Roman"/>
          <w:sz w:val="20"/>
          <w:szCs w:val="20"/>
        </w:rPr>
        <w:t>(1), 1–15. https://doi.org/10.37680/scaffolding.v3i1.630</w:t>
      </w:r>
    </w:p>
    <w:p w14:paraId="027E4BA5" w14:textId="77777777" w:rsidR="007057CB" w:rsidRPr="007057CB" w:rsidRDefault="007057CB" w:rsidP="0098483B">
      <w:pPr>
        <w:spacing w:after="0" w:line="240" w:lineRule="auto"/>
        <w:ind w:left="567" w:hanging="567"/>
        <w:jc w:val="both"/>
        <w:rPr>
          <w:rFonts w:ascii="Palatino Linotype" w:eastAsia="Times New Roman" w:hAnsi="Palatino Linotype" w:cstheme="majorBidi"/>
          <w:iCs/>
          <w:sz w:val="20"/>
          <w:szCs w:val="20"/>
          <w:lang w:val="en-US" w:eastAsia="en-ID"/>
        </w:rPr>
      </w:pPr>
      <w:r w:rsidRPr="007057CB">
        <w:rPr>
          <w:rFonts w:ascii="Palatino Linotype" w:hAnsi="Palatino Linotype" w:cstheme="majorBidi"/>
          <w:iCs/>
          <w:sz w:val="20"/>
          <w:szCs w:val="20"/>
        </w:rPr>
        <w:t xml:space="preserve">Giyatno, G., Nugrahani, F., &amp; Widayati, M. (2021). </w:t>
      </w:r>
      <w:r w:rsidRPr="001D4D87">
        <w:rPr>
          <w:rFonts w:ascii="Palatino Linotype" w:hAnsi="Palatino Linotype" w:cstheme="majorBidi"/>
          <w:iCs/>
          <w:sz w:val="20"/>
          <w:szCs w:val="20"/>
          <w:lang w:val="pt-BR"/>
        </w:rPr>
        <w:t xml:space="preserve">Implementasi Penguatan Pendidikan Karakter dalam Perspektif Kurikulum 2013 pada Pembelajaran Bahasa Indonesia. </w:t>
      </w:r>
      <w:r w:rsidRPr="007057CB">
        <w:rPr>
          <w:rFonts w:ascii="Palatino Linotype" w:hAnsi="Palatino Linotype" w:cstheme="majorBidi"/>
          <w:i/>
          <w:iCs/>
          <w:sz w:val="20"/>
          <w:szCs w:val="20"/>
        </w:rPr>
        <w:t>SEMNAS 2018: Publikasi Hasil Penelitian dan Pengabdian Masyarakat</w:t>
      </w:r>
      <w:r w:rsidRPr="007057CB">
        <w:rPr>
          <w:rFonts w:ascii="Palatino Linotype" w:hAnsi="Palatino Linotype" w:cstheme="majorBidi"/>
          <w:iCs/>
          <w:sz w:val="20"/>
          <w:szCs w:val="20"/>
        </w:rPr>
        <w:t xml:space="preserve">, </w:t>
      </w:r>
      <w:r w:rsidRPr="007057CB">
        <w:rPr>
          <w:rFonts w:ascii="Palatino Linotype" w:hAnsi="Palatino Linotype" w:cstheme="majorBidi"/>
          <w:i/>
          <w:iCs/>
          <w:sz w:val="20"/>
          <w:szCs w:val="20"/>
        </w:rPr>
        <w:t>1</w:t>
      </w:r>
      <w:r w:rsidRPr="007057CB">
        <w:rPr>
          <w:rFonts w:ascii="Palatino Linotype" w:hAnsi="Palatino Linotype" w:cstheme="majorBidi"/>
          <w:iCs/>
          <w:sz w:val="20"/>
          <w:szCs w:val="20"/>
        </w:rPr>
        <w:t>(1).</w:t>
      </w:r>
      <w:r w:rsidRPr="007057CB">
        <w:rPr>
          <w:rFonts w:ascii="Palatino Linotype" w:hAnsi="Palatino Linotype" w:cstheme="majorBidi"/>
          <w:iCs/>
          <w:sz w:val="20"/>
          <w:szCs w:val="20"/>
          <w:lang w:val="en-US"/>
        </w:rPr>
        <w:t xml:space="preserve"> </w:t>
      </w:r>
      <w:r w:rsidRPr="007057CB">
        <w:rPr>
          <w:rFonts w:ascii="Palatino Linotype" w:hAnsi="Palatino Linotype" w:cs="Times New Roman"/>
          <w:sz w:val="20"/>
          <w:szCs w:val="20"/>
        </w:rPr>
        <w:t>1–13</w:t>
      </w:r>
    </w:p>
    <w:p w14:paraId="422899FC" w14:textId="77777777" w:rsidR="007057CB" w:rsidRPr="001D4D87" w:rsidRDefault="007057CB" w:rsidP="0098483B">
      <w:pPr>
        <w:spacing w:after="0" w:line="240" w:lineRule="auto"/>
        <w:ind w:left="567" w:hanging="567"/>
        <w:jc w:val="both"/>
        <w:rPr>
          <w:rFonts w:ascii="Palatino Linotype" w:eastAsia="Times New Roman" w:hAnsi="Palatino Linotype" w:cs="Times New Roman"/>
          <w:iCs/>
          <w:sz w:val="20"/>
          <w:szCs w:val="20"/>
          <w:lang w:val="pt-BR" w:eastAsia="en-ID"/>
        </w:rPr>
      </w:pPr>
      <w:r w:rsidRPr="007057CB">
        <w:rPr>
          <w:rFonts w:ascii="Palatino Linotype" w:eastAsia="Times New Roman" w:hAnsi="Palatino Linotype" w:cs="Times New Roman"/>
          <w:iCs/>
          <w:sz w:val="20"/>
          <w:szCs w:val="20"/>
          <w:lang w:eastAsia="en-ID"/>
        </w:rPr>
        <w:t xml:space="preserve">Halomoan, H. S. (2022). An Phatic Expressions Analysis of Using Greetings &amp; Salutations In English. </w:t>
      </w:r>
      <w:r w:rsidRPr="001D4D87">
        <w:rPr>
          <w:rFonts w:ascii="Palatino Linotype" w:eastAsia="Times New Roman" w:hAnsi="Palatino Linotype" w:cs="Times New Roman"/>
          <w:i/>
          <w:iCs/>
          <w:sz w:val="20"/>
          <w:szCs w:val="20"/>
          <w:lang w:val="pt-BR" w:eastAsia="en-ID"/>
        </w:rPr>
        <w:t>E-LinguaTera</w:t>
      </w:r>
      <w:r w:rsidRPr="001D4D87">
        <w:rPr>
          <w:rFonts w:ascii="Palatino Linotype" w:eastAsia="Times New Roman" w:hAnsi="Palatino Linotype" w:cs="Times New Roman"/>
          <w:iCs/>
          <w:sz w:val="20"/>
          <w:szCs w:val="20"/>
          <w:lang w:val="pt-BR" w:eastAsia="en-ID"/>
        </w:rPr>
        <w:t xml:space="preserve">, </w:t>
      </w:r>
      <w:r w:rsidRPr="001D4D87">
        <w:rPr>
          <w:rFonts w:ascii="Palatino Linotype" w:eastAsia="Times New Roman" w:hAnsi="Palatino Linotype" w:cs="Times New Roman"/>
          <w:i/>
          <w:iCs/>
          <w:sz w:val="20"/>
          <w:szCs w:val="20"/>
          <w:lang w:val="pt-BR" w:eastAsia="en-ID"/>
        </w:rPr>
        <w:t>2</w:t>
      </w:r>
      <w:r w:rsidRPr="001D4D87">
        <w:rPr>
          <w:rFonts w:ascii="Palatino Linotype" w:eastAsia="Times New Roman" w:hAnsi="Palatino Linotype" w:cs="Times New Roman"/>
          <w:iCs/>
          <w:sz w:val="20"/>
          <w:szCs w:val="20"/>
          <w:lang w:val="pt-BR" w:eastAsia="en-ID"/>
        </w:rPr>
        <w:t>(1), 9–18. https://doi.org/10.31253/lt.v2i1.1295.</w:t>
      </w:r>
    </w:p>
    <w:p w14:paraId="2AA8365C" w14:textId="77777777" w:rsidR="007057CB" w:rsidRPr="007057CB" w:rsidRDefault="007057CB" w:rsidP="0098483B">
      <w:pPr>
        <w:widowControl w:val="0"/>
        <w:autoSpaceDE w:val="0"/>
        <w:autoSpaceDN w:val="0"/>
        <w:adjustRightInd w:val="0"/>
        <w:spacing w:after="0" w:line="240" w:lineRule="auto"/>
        <w:ind w:left="567" w:hanging="567"/>
        <w:jc w:val="both"/>
        <w:rPr>
          <w:rFonts w:ascii="Palatino Linotype" w:hAnsi="Palatino Linotype" w:cs="Times New Roman"/>
          <w:noProof/>
          <w:sz w:val="20"/>
          <w:szCs w:val="20"/>
        </w:rPr>
      </w:pPr>
      <w:r w:rsidRPr="001D4D87">
        <w:rPr>
          <w:rFonts w:ascii="Palatino Linotype" w:hAnsi="Palatino Linotype" w:cs="Times New Roman"/>
          <w:spacing w:val="2"/>
          <w:sz w:val="20"/>
          <w:szCs w:val="20"/>
          <w:shd w:val="clear" w:color="auto" w:fill="FFFFFF"/>
          <w:lang w:val="pt-BR"/>
        </w:rPr>
        <w:t xml:space="preserve">Imron A.M., A., &amp; Nugrahani, F. (2019). </w:t>
      </w:r>
      <w:r w:rsidRPr="007057CB">
        <w:rPr>
          <w:rFonts w:ascii="Palatino Linotype" w:hAnsi="Palatino Linotype" w:cs="Times New Roman"/>
          <w:spacing w:val="2"/>
          <w:sz w:val="20"/>
          <w:szCs w:val="20"/>
          <w:shd w:val="clear" w:color="auto" w:fill="FFFFFF"/>
        </w:rPr>
        <w:t xml:space="preserve">Strengthening Pluralism In Literature Learning for Character </w:t>
      </w:r>
      <w:r w:rsidRPr="007057CB">
        <w:rPr>
          <w:rFonts w:ascii="Palatino Linotype" w:hAnsi="Palatino Linotype" w:cs="Times New Roman"/>
          <w:spacing w:val="2"/>
          <w:sz w:val="20"/>
          <w:szCs w:val="20"/>
          <w:shd w:val="clear" w:color="auto" w:fill="FFFFFF"/>
        </w:rPr>
        <w:lastRenderedPageBreak/>
        <w:t>Education of School Students. </w:t>
      </w:r>
      <w:r w:rsidRPr="007057CB">
        <w:rPr>
          <w:rFonts w:ascii="Palatino Linotype" w:hAnsi="Palatino Linotype" w:cs="Times New Roman"/>
          <w:i/>
          <w:iCs/>
          <w:spacing w:val="2"/>
          <w:sz w:val="20"/>
          <w:szCs w:val="20"/>
          <w:shd w:val="clear" w:color="auto" w:fill="FFFFFF"/>
        </w:rPr>
        <w:t>Humanities &amp; Social Sciences Reviews</w:t>
      </w:r>
      <w:r w:rsidRPr="007057CB">
        <w:rPr>
          <w:rFonts w:ascii="Palatino Linotype" w:hAnsi="Palatino Linotype" w:cs="Times New Roman"/>
          <w:spacing w:val="2"/>
          <w:sz w:val="20"/>
          <w:szCs w:val="20"/>
          <w:shd w:val="clear" w:color="auto" w:fill="FFFFFF"/>
        </w:rPr>
        <w:t>, </w:t>
      </w:r>
      <w:r w:rsidRPr="007057CB">
        <w:rPr>
          <w:rFonts w:ascii="Palatino Linotype" w:hAnsi="Palatino Linotype" w:cs="Times New Roman"/>
          <w:i/>
          <w:iCs/>
          <w:spacing w:val="2"/>
          <w:sz w:val="20"/>
          <w:szCs w:val="20"/>
          <w:shd w:val="clear" w:color="auto" w:fill="FFFFFF"/>
        </w:rPr>
        <w:t>7</w:t>
      </w:r>
      <w:r w:rsidRPr="007057CB">
        <w:rPr>
          <w:rFonts w:ascii="Palatino Linotype" w:hAnsi="Palatino Linotype" w:cs="Times New Roman"/>
          <w:spacing w:val="2"/>
          <w:sz w:val="20"/>
          <w:szCs w:val="20"/>
          <w:shd w:val="clear" w:color="auto" w:fill="FFFFFF"/>
        </w:rPr>
        <w:t>(3), 207–213. https://doi.org/10.18510/hssr.2019.733</w:t>
      </w:r>
    </w:p>
    <w:p w14:paraId="123A41CA" w14:textId="77777777" w:rsidR="007057CB" w:rsidRPr="001D4D87" w:rsidRDefault="007057CB" w:rsidP="0098483B">
      <w:pPr>
        <w:spacing w:after="0" w:line="240" w:lineRule="auto"/>
        <w:ind w:left="567" w:hanging="567"/>
        <w:jc w:val="both"/>
        <w:rPr>
          <w:rFonts w:ascii="Palatino Linotype" w:eastAsia="Times New Roman" w:hAnsi="Palatino Linotype" w:cs="Times New Roman"/>
          <w:iCs/>
          <w:sz w:val="20"/>
          <w:szCs w:val="20"/>
          <w:lang w:val="pt-BR" w:eastAsia="en-ID"/>
        </w:rPr>
      </w:pPr>
      <w:r w:rsidRPr="007057CB">
        <w:rPr>
          <w:rFonts w:ascii="Palatino Linotype" w:hAnsi="Palatino Linotype" w:cs="Times New Roman"/>
          <w:sz w:val="20"/>
          <w:szCs w:val="20"/>
          <w:shd w:val="clear" w:color="auto" w:fill="FFFFFF"/>
        </w:rPr>
        <w:t>Iswardhana, M. R. (2020). </w:t>
      </w:r>
      <w:r w:rsidRPr="001D4D87">
        <w:rPr>
          <w:rFonts w:ascii="Palatino Linotype" w:hAnsi="Palatino Linotype" w:cs="Times New Roman"/>
          <w:i/>
          <w:iCs/>
          <w:sz w:val="20"/>
          <w:szCs w:val="20"/>
          <w:shd w:val="clear" w:color="auto" w:fill="FFFFFF"/>
          <w:lang w:val="pt-BR"/>
        </w:rPr>
        <w:t>Pendidikan Pancasila dan Kewarganegaraan: Merajut Kebinekaan dalam Menghadapi Tantangan Revolusi Industri</w:t>
      </w:r>
      <w:r w:rsidRPr="001D4D87">
        <w:rPr>
          <w:rFonts w:ascii="Palatino Linotype" w:hAnsi="Palatino Linotype" w:cs="Times New Roman"/>
          <w:sz w:val="20"/>
          <w:szCs w:val="20"/>
          <w:shd w:val="clear" w:color="auto" w:fill="FFFFFF"/>
          <w:lang w:val="pt-BR"/>
        </w:rPr>
        <w:t>. Yogyakarta: PT Kanisius.</w:t>
      </w:r>
    </w:p>
    <w:p w14:paraId="5FFA981B" w14:textId="77777777" w:rsidR="007057CB" w:rsidRPr="001D4D87" w:rsidRDefault="007057CB" w:rsidP="0098483B">
      <w:pPr>
        <w:spacing w:after="0" w:line="240" w:lineRule="auto"/>
        <w:ind w:left="567" w:hanging="567"/>
        <w:jc w:val="both"/>
        <w:rPr>
          <w:rFonts w:ascii="Palatino Linotype" w:eastAsia="Times New Roman" w:hAnsi="Palatino Linotype" w:cs="Times New Roman"/>
          <w:iCs/>
          <w:sz w:val="20"/>
          <w:szCs w:val="20"/>
          <w:lang w:val="pt-BR" w:eastAsia="en-ID"/>
        </w:rPr>
      </w:pPr>
      <w:r w:rsidRPr="001D4D87">
        <w:rPr>
          <w:rFonts w:ascii="Palatino Linotype" w:hAnsi="Palatino Linotype" w:cs="Times New Roman"/>
          <w:sz w:val="20"/>
          <w:szCs w:val="20"/>
          <w:lang w:val="pt-BR"/>
        </w:rPr>
        <w:t>Keputusan Kepala Badan Standar, Kurikulum, dan Asesmen Pendidikan Kementerian Pendidikan, Kebudayaan, Riset, dan Teknologi Nomor 009/H/Kr/2022 Tentang Dimensi, Elemen, dan Subelemen Profil Pelajar Pancasila Pada Kurikulum Merdeka</w:t>
      </w:r>
    </w:p>
    <w:p w14:paraId="2BAA26B7" w14:textId="77777777" w:rsidR="007057CB" w:rsidRPr="001D4D87" w:rsidRDefault="007057CB" w:rsidP="0098483B">
      <w:pPr>
        <w:spacing w:after="0" w:line="240" w:lineRule="auto"/>
        <w:ind w:left="567" w:hanging="567"/>
        <w:jc w:val="both"/>
        <w:rPr>
          <w:rFonts w:ascii="Palatino Linotype" w:eastAsia="Times New Roman" w:hAnsi="Palatino Linotype" w:cs="Times New Roman"/>
          <w:iCs/>
          <w:sz w:val="20"/>
          <w:szCs w:val="20"/>
          <w:lang w:val="pt-BR" w:eastAsia="en-ID"/>
        </w:rPr>
      </w:pPr>
      <w:r w:rsidRPr="001D4D87">
        <w:rPr>
          <w:rFonts w:ascii="Palatino Linotype" w:hAnsi="Palatino Linotype" w:cs="Times New Roman"/>
          <w:sz w:val="20"/>
          <w:szCs w:val="20"/>
          <w:lang w:val="pt-BR"/>
        </w:rPr>
        <w:t xml:space="preserve">Lestari, R., Sudiyana, B., &amp; Wahyuni, T. (2019). “Fakta dan Opini dalam Teks Tajuk Rencana pada Surat Kabar Kompas.” </w:t>
      </w:r>
      <w:r w:rsidRPr="001D4D87">
        <w:rPr>
          <w:rFonts w:ascii="Palatino Linotype" w:hAnsi="Palatino Linotype" w:cs="Times New Roman"/>
          <w:i/>
          <w:iCs/>
          <w:sz w:val="20"/>
          <w:szCs w:val="20"/>
          <w:lang w:val="pt-BR"/>
        </w:rPr>
        <w:t>KLITIKA: Jurnal Ilmiah Pendidikan Bahasa Dan Sastra</w:t>
      </w:r>
      <w:r w:rsidRPr="001D4D87">
        <w:rPr>
          <w:rFonts w:ascii="Palatino Linotype" w:hAnsi="Palatino Linotype" w:cs="Times New Roman"/>
          <w:sz w:val="20"/>
          <w:szCs w:val="20"/>
          <w:lang w:val="pt-BR"/>
        </w:rPr>
        <w:t xml:space="preserve">, </w:t>
      </w:r>
      <w:r w:rsidRPr="001D4D87">
        <w:rPr>
          <w:rFonts w:ascii="Palatino Linotype" w:hAnsi="Palatino Linotype" w:cs="Times New Roman"/>
          <w:i/>
          <w:iCs/>
          <w:sz w:val="20"/>
          <w:szCs w:val="20"/>
          <w:lang w:val="pt-BR"/>
        </w:rPr>
        <w:t>1</w:t>
      </w:r>
      <w:r w:rsidRPr="001D4D87">
        <w:rPr>
          <w:rFonts w:ascii="Palatino Linotype" w:hAnsi="Palatino Linotype" w:cs="Times New Roman"/>
          <w:sz w:val="20"/>
          <w:szCs w:val="20"/>
          <w:lang w:val="pt-BR"/>
        </w:rPr>
        <w:t>(1), 1–10.</w:t>
      </w:r>
    </w:p>
    <w:p w14:paraId="399C0B54" w14:textId="77777777" w:rsidR="007057CB" w:rsidRPr="001D4D87" w:rsidRDefault="007057CB" w:rsidP="0098483B">
      <w:pPr>
        <w:spacing w:after="0" w:line="240" w:lineRule="auto"/>
        <w:ind w:left="567" w:hanging="567"/>
        <w:jc w:val="both"/>
        <w:rPr>
          <w:rFonts w:ascii="Palatino Linotype" w:eastAsia="Times New Roman" w:hAnsi="Palatino Linotype" w:cstheme="majorBidi"/>
          <w:iCs/>
          <w:sz w:val="20"/>
          <w:szCs w:val="20"/>
          <w:lang w:val="pt-BR" w:eastAsia="en-ID"/>
        </w:rPr>
      </w:pPr>
      <w:r w:rsidRPr="001D4D87">
        <w:rPr>
          <w:rFonts w:ascii="Palatino Linotype" w:eastAsia="Times New Roman" w:hAnsi="Palatino Linotype" w:cs="Times New Roman"/>
          <w:iCs/>
          <w:sz w:val="20"/>
          <w:szCs w:val="20"/>
          <w:lang w:val="pt-BR" w:eastAsia="en-ID"/>
        </w:rPr>
        <w:t>Mudjiyanto, B., &amp; Dunan, A. (2021). Implementasi</w:t>
      </w:r>
      <w:r w:rsidRPr="001D4D87">
        <w:rPr>
          <w:rFonts w:ascii="Palatino Linotype" w:eastAsia="Times New Roman" w:hAnsi="Palatino Linotype" w:cstheme="majorBidi"/>
          <w:iCs/>
          <w:sz w:val="20"/>
          <w:szCs w:val="20"/>
          <w:lang w:val="pt-BR" w:eastAsia="en-ID"/>
        </w:rPr>
        <w:t xml:space="preserve"> Nilai Pancasila di Saat Pandemi Covid-19. </w:t>
      </w:r>
      <w:r w:rsidRPr="001D4D87">
        <w:rPr>
          <w:rFonts w:ascii="Palatino Linotype" w:eastAsia="Times New Roman" w:hAnsi="Palatino Linotype" w:cstheme="majorBidi"/>
          <w:i/>
          <w:sz w:val="20"/>
          <w:szCs w:val="20"/>
          <w:lang w:val="pt-BR" w:eastAsia="en-ID"/>
        </w:rPr>
        <w:t>Majalah Semi Ilmiah Populer Komunikasi Massa</w:t>
      </w:r>
      <w:r w:rsidRPr="001D4D87">
        <w:rPr>
          <w:rFonts w:ascii="Palatino Linotype" w:eastAsia="Times New Roman" w:hAnsi="Palatino Linotype" w:cstheme="majorBidi"/>
          <w:iCs/>
          <w:sz w:val="20"/>
          <w:szCs w:val="20"/>
          <w:lang w:val="pt-BR" w:eastAsia="en-ID"/>
        </w:rPr>
        <w:t>, 02(02), 105–118.</w:t>
      </w:r>
    </w:p>
    <w:p w14:paraId="326B6EFB" w14:textId="77777777" w:rsidR="007057CB" w:rsidRPr="007057CB" w:rsidRDefault="007057CB" w:rsidP="0098483B">
      <w:pPr>
        <w:spacing w:after="0" w:line="240" w:lineRule="auto"/>
        <w:ind w:left="567" w:hanging="567"/>
        <w:jc w:val="both"/>
        <w:rPr>
          <w:rFonts w:ascii="Palatino Linotype" w:eastAsia="Times New Roman" w:hAnsi="Palatino Linotype" w:cstheme="majorBidi"/>
          <w:iCs/>
          <w:sz w:val="20"/>
          <w:szCs w:val="20"/>
          <w:lang w:eastAsia="en-ID"/>
        </w:rPr>
      </w:pPr>
      <w:r w:rsidRPr="001D4D87">
        <w:rPr>
          <w:rFonts w:ascii="Palatino Linotype" w:hAnsi="Palatino Linotype" w:cs="Times New Roman"/>
          <w:sz w:val="20"/>
          <w:szCs w:val="20"/>
          <w:lang w:val="pt-BR"/>
        </w:rPr>
        <w:t xml:space="preserve">Mustaghfirin, M. N. (2021). Pengembangan Jiwa Entrepreneurship melalui Pembelajaran Berbasis Kearifan Lokal Gusjigang di SMK Assa’idiyyah 2 Kudus. </w:t>
      </w:r>
      <w:r w:rsidRPr="007057CB">
        <w:rPr>
          <w:rFonts w:ascii="Palatino Linotype" w:hAnsi="Palatino Linotype" w:cs="Times New Roman"/>
          <w:i/>
          <w:iCs/>
          <w:sz w:val="20"/>
          <w:szCs w:val="20"/>
          <w:lang w:val="en-US"/>
        </w:rPr>
        <w:t>Thesis IAIN Kudus</w:t>
      </w:r>
      <w:r w:rsidRPr="007057CB">
        <w:rPr>
          <w:rFonts w:ascii="Palatino Linotype" w:hAnsi="Palatino Linotype" w:cs="Times New Roman"/>
          <w:sz w:val="20"/>
          <w:szCs w:val="20"/>
        </w:rPr>
        <w:t xml:space="preserve">, </w:t>
      </w:r>
      <w:r w:rsidRPr="007057CB">
        <w:rPr>
          <w:rFonts w:ascii="Palatino Linotype" w:hAnsi="Palatino Linotype" w:cs="Times New Roman"/>
          <w:iCs/>
          <w:sz w:val="20"/>
          <w:szCs w:val="20"/>
        </w:rPr>
        <w:t>1</w:t>
      </w:r>
      <w:r w:rsidRPr="007057CB">
        <w:rPr>
          <w:rFonts w:ascii="Palatino Linotype" w:hAnsi="Palatino Linotype" w:cs="Times New Roman"/>
          <w:sz w:val="20"/>
          <w:szCs w:val="20"/>
        </w:rPr>
        <w:t>–108.</w:t>
      </w:r>
    </w:p>
    <w:p w14:paraId="5E8D6860" w14:textId="77777777" w:rsidR="007057CB" w:rsidRPr="007057CB" w:rsidRDefault="007057CB" w:rsidP="0098483B">
      <w:pPr>
        <w:spacing w:after="0" w:line="240" w:lineRule="auto"/>
        <w:ind w:left="567" w:hanging="567"/>
        <w:jc w:val="both"/>
        <w:rPr>
          <w:rFonts w:ascii="Palatino Linotype" w:eastAsia="Times New Roman" w:hAnsi="Palatino Linotype" w:cstheme="majorBidi"/>
          <w:iCs/>
          <w:sz w:val="20"/>
          <w:szCs w:val="20"/>
          <w:lang w:eastAsia="en-ID"/>
        </w:rPr>
      </w:pPr>
      <w:r w:rsidRPr="007057CB">
        <w:rPr>
          <w:rFonts w:ascii="Palatino Linotype" w:eastAsia="Times New Roman" w:hAnsi="Palatino Linotype" w:cstheme="majorBidi"/>
          <w:iCs/>
          <w:sz w:val="20"/>
          <w:szCs w:val="20"/>
          <w:lang w:eastAsia="en-ID"/>
        </w:rPr>
        <w:t xml:space="preserve">Nugrahani, F. (2014). </w:t>
      </w:r>
      <w:r w:rsidRPr="007057CB">
        <w:rPr>
          <w:rFonts w:ascii="Palatino Linotype" w:eastAsia="Times New Roman" w:hAnsi="Palatino Linotype" w:cstheme="majorBidi"/>
          <w:bCs/>
          <w:i/>
          <w:iCs/>
          <w:sz w:val="20"/>
          <w:szCs w:val="20"/>
          <w:lang w:eastAsia="en-ID"/>
        </w:rPr>
        <w:t>Metode Penelitian Kualitatif dalam Bidang Pendidikan Bahasa</w:t>
      </w:r>
      <w:r w:rsidRPr="007057CB">
        <w:rPr>
          <w:rFonts w:ascii="Palatino Linotype" w:eastAsia="Times New Roman" w:hAnsi="Palatino Linotype" w:cstheme="majorBidi"/>
          <w:iCs/>
          <w:sz w:val="20"/>
          <w:szCs w:val="20"/>
          <w:lang w:val="en-US" w:eastAsia="en-ID"/>
        </w:rPr>
        <w:t xml:space="preserve">. Surakarta: </w:t>
      </w:r>
      <w:r w:rsidRPr="007057CB">
        <w:rPr>
          <w:rFonts w:ascii="Palatino Linotype" w:eastAsia="Times New Roman" w:hAnsi="Palatino Linotype" w:cstheme="majorBidi"/>
          <w:iCs/>
          <w:sz w:val="20"/>
          <w:szCs w:val="20"/>
          <w:lang w:eastAsia="en-ID"/>
        </w:rPr>
        <w:t xml:space="preserve">Cakra </w:t>
      </w:r>
      <w:r w:rsidRPr="007057CB">
        <w:rPr>
          <w:rFonts w:ascii="Palatino Linotype" w:eastAsia="Times New Roman" w:hAnsi="Palatino Linotype" w:cstheme="majorBidi"/>
          <w:iCs/>
          <w:sz w:val="20"/>
          <w:szCs w:val="20"/>
          <w:lang w:val="en-US" w:eastAsia="en-ID"/>
        </w:rPr>
        <w:t>B</w:t>
      </w:r>
      <w:r w:rsidRPr="007057CB">
        <w:rPr>
          <w:rFonts w:ascii="Palatino Linotype" w:eastAsia="Times New Roman" w:hAnsi="Palatino Linotype" w:cstheme="majorBidi"/>
          <w:iCs/>
          <w:sz w:val="20"/>
          <w:szCs w:val="20"/>
          <w:lang w:eastAsia="en-ID"/>
        </w:rPr>
        <w:t>ooks.</w:t>
      </w:r>
    </w:p>
    <w:p w14:paraId="71EA18DE" w14:textId="77777777" w:rsidR="007057CB" w:rsidRPr="007057CB" w:rsidRDefault="007057CB" w:rsidP="0098483B">
      <w:pPr>
        <w:spacing w:after="0" w:line="240" w:lineRule="auto"/>
        <w:ind w:left="567" w:hanging="567"/>
        <w:jc w:val="both"/>
        <w:rPr>
          <w:rFonts w:ascii="Palatino Linotype" w:eastAsia="Times New Roman" w:hAnsi="Palatino Linotype" w:cstheme="majorBidi"/>
          <w:iCs/>
          <w:sz w:val="20"/>
          <w:szCs w:val="20"/>
          <w:lang w:eastAsia="en-ID"/>
        </w:rPr>
      </w:pPr>
      <w:r w:rsidRPr="007057CB">
        <w:rPr>
          <w:rFonts w:ascii="Palatino Linotype" w:hAnsi="Palatino Linotype" w:cs="Times New Roman"/>
          <w:sz w:val="20"/>
          <w:szCs w:val="20"/>
        </w:rPr>
        <w:t xml:space="preserve">Nurhayati, N., Mintowati, M., &amp; Safitri, A. D. (2022). Fitur Leksikal dalam Teks Pidato Kenegaraan Joko Widodo Tahun 2020 yang Mencerminkan Ideologi. </w:t>
      </w:r>
      <w:r w:rsidRPr="007057CB">
        <w:rPr>
          <w:rFonts w:ascii="Palatino Linotype" w:hAnsi="Palatino Linotype" w:cs="Times New Roman"/>
          <w:i/>
          <w:sz w:val="20"/>
          <w:szCs w:val="20"/>
          <w:shd w:val="clear" w:color="auto" w:fill="FFFFFF"/>
        </w:rPr>
        <w:t>Jurnal Education and Development</w:t>
      </w:r>
      <w:r w:rsidRPr="007057CB">
        <w:rPr>
          <w:rFonts w:ascii="Palatino Linotype" w:hAnsi="Palatino Linotype" w:cs="Times New Roman"/>
          <w:i/>
          <w:iCs/>
          <w:sz w:val="20"/>
          <w:szCs w:val="20"/>
          <w:lang w:val="en-US"/>
        </w:rPr>
        <w:t xml:space="preserve">, </w:t>
      </w:r>
      <w:r w:rsidRPr="007057CB">
        <w:rPr>
          <w:rFonts w:ascii="Palatino Linotype" w:hAnsi="Palatino Linotype" w:cs="Times New Roman"/>
          <w:i/>
          <w:iCs/>
          <w:sz w:val="20"/>
          <w:szCs w:val="20"/>
        </w:rPr>
        <w:t>10</w:t>
      </w:r>
      <w:r w:rsidRPr="007057CB">
        <w:rPr>
          <w:rFonts w:ascii="Palatino Linotype" w:hAnsi="Palatino Linotype" w:cs="Times New Roman"/>
          <w:sz w:val="20"/>
          <w:szCs w:val="20"/>
        </w:rPr>
        <w:t>(3), 701–707. https://journal.ipts.ac.id/index.php/ED/article/view/4345%0Ahttps://journal.ipts.ac.id/index.php/ED/article/download/4345/2694</w:t>
      </w:r>
    </w:p>
    <w:p w14:paraId="3CC8EF5D" w14:textId="77777777" w:rsidR="007057CB" w:rsidRPr="007057CB" w:rsidRDefault="007057CB" w:rsidP="0098483B">
      <w:pPr>
        <w:widowControl w:val="0"/>
        <w:autoSpaceDE w:val="0"/>
        <w:autoSpaceDN w:val="0"/>
        <w:adjustRightInd w:val="0"/>
        <w:spacing w:after="0" w:line="240" w:lineRule="auto"/>
        <w:ind w:left="567" w:hanging="567"/>
        <w:jc w:val="both"/>
        <w:rPr>
          <w:rFonts w:ascii="Palatino Linotype" w:hAnsi="Palatino Linotype" w:cs="Times New Roman"/>
          <w:sz w:val="20"/>
          <w:szCs w:val="20"/>
        </w:rPr>
      </w:pPr>
      <w:r w:rsidRPr="007057CB">
        <w:rPr>
          <w:rFonts w:ascii="Palatino Linotype" w:hAnsi="Palatino Linotype" w:cs="Times New Roman"/>
          <w:sz w:val="20"/>
          <w:szCs w:val="20"/>
        </w:rPr>
        <w:t xml:space="preserve">Pandiangan, A., &amp; Shafa, S. I. (2021). Audit Komunikasi Instagram @Jokowi yang Dikelola Oleh Tim Komunikasi Digital Presiden. </w:t>
      </w:r>
      <w:r w:rsidRPr="007057CB">
        <w:rPr>
          <w:rFonts w:ascii="Palatino Linotype" w:hAnsi="Palatino Linotype" w:cs="Times New Roman"/>
          <w:i/>
          <w:iCs/>
          <w:sz w:val="20"/>
          <w:szCs w:val="20"/>
        </w:rPr>
        <w:t xml:space="preserve">Jurnal Komunikasi </w:t>
      </w:r>
      <w:r w:rsidRPr="007057CB">
        <w:rPr>
          <w:rFonts w:ascii="Palatino Linotype" w:hAnsi="Palatino Linotype" w:cs="Times New Roman"/>
          <w:i/>
          <w:iCs/>
          <w:sz w:val="20"/>
          <w:szCs w:val="20"/>
          <w:lang w:val="en-US"/>
        </w:rPr>
        <w:t>dan</w:t>
      </w:r>
      <w:r w:rsidRPr="007057CB">
        <w:rPr>
          <w:rFonts w:ascii="Palatino Linotype" w:hAnsi="Palatino Linotype" w:cs="Times New Roman"/>
          <w:i/>
          <w:iCs/>
          <w:sz w:val="20"/>
          <w:szCs w:val="20"/>
        </w:rPr>
        <w:t xml:space="preserve"> Media</w:t>
      </w:r>
      <w:r w:rsidRPr="007057CB">
        <w:rPr>
          <w:rFonts w:ascii="Palatino Linotype" w:hAnsi="Palatino Linotype" w:cs="Times New Roman"/>
          <w:sz w:val="20"/>
          <w:szCs w:val="20"/>
        </w:rPr>
        <w:t xml:space="preserve">, </w:t>
      </w:r>
      <w:r w:rsidRPr="007057CB">
        <w:rPr>
          <w:rFonts w:ascii="Palatino Linotype" w:hAnsi="Palatino Linotype" w:cs="Times New Roman"/>
          <w:i/>
          <w:iCs/>
          <w:sz w:val="20"/>
          <w:szCs w:val="20"/>
        </w:rPr>
        <w:t>1</w:t>
      </w:r>
      <w:r w:rsidRPr="007057CB">
        <w:rPr>
          <w:rFonts w:ascii="Palatino Linotype" w:hAnsi="Palatino Linotype" w:cs="Times New Roman"/>
          <w:sz w:val="20"/>
          <w:szCs w:val="20"/>
        </w:rPr>
        <w:t>(1), 18–32. https://doi.org/10.24167/jkm.v1i1.2846</w:t>
      </w:r>
    </w:p>
    <w:p w14:paraId="0393A03A" w14:textId="77777777" w:rsidR="007057CB" w:rsidRPr="001D4D87" w:rsidRDefault="007057CB" w:rsidP="0098483B">
      <w:pPr>
        <w:widowControl w:val="0"/>
        <w:autoSpaceDE w:val="0"/>
        <w:autoSpaceDN w:val="0"/>
        <w:adjustRightInd w:val="0"/>
        <w:spacing w:after="0" w:line="240" w:lineRule="auto"/>
        <w:ind w:left="567" w:hanging="567"/>
        <w:jc w:val="both"/>
        <w:rPr>
          <w:rFonts w:ascii="Palatino Linotype" w:hAnsi="Palatino Linotype" w:cs="Times New Roman"/>
          <w:sz w:val="20"/>
          <w:szCs w:val="20"/>
          <w:lang w:val="pt-BR"/>
        </w:rPr>
      </w:pPr>
      <w:r w:rsidRPr="001D4D87">
        <w:rPr>
          <w:rFonts w:ascii="Palatino Linotype" w:hAnsi="Palatino Linotype" w:cs="Times New Roman"/>
          <w:sz w:val="20"/>
          <w:szCs w:val="20"/>
          <w:lang w:val="pt-BR"/>
        </w:rPr>
        <w:t xml:space="preserve">Rahayuningsih, F. (2022). Internalisasi Filosofi Pendidikan Ki Hajar Dewantara Dalam Mewujudkan ProfilPelajar Pancasila. </w:t>
      </w:r>
      <w:r w:rsidRPr="001D4D87">
        <w:rPr>
          <w:rFonts w:ascii="Palatino Linotype" w:hAnsi="Palatino Linotype" w:cs="Times New Roman"/>
          <w:i/>
          <w:sz w:val="20"/>
          <w:szCs w:val="20"/>
          <w:lang w:val="pt-BR"/>
        </w:rPr>
        <w:t>SOCIAL: Jurnal Inovasi Pendidikan IPS, 1</w:t>
      </w:r>
      <w:r w:rsidRPr="001D4D87">
        <w:rPr>
          <w:rFonts w:ascii="Palatino Linotype" w:hAnsi="Palatino Linotype" w:cs="Times New Roman"/>
          <w:sz w:val="20"/>
          <w:szCs w:val="20"/>
          <w:lang w:val="pt-BR"/>
        </w:rPr>
        <w:t xml:space="preserve">(3), 177–187. </w:t>
      </w:r>
      <w:hyperlink r:id="rId10" w:history="1">
        <w:r w:rsidRPr="001D4D87">
          <w:rPr>
            <w:rStyle w:val="Hyperlink"/>
            <w:rFonts w:ascii="Palatino Linotype" w:hAnsi="Palatino Linotype" w:cs="Times New Roman"/>
            <w:color w:val="auto"/>
            <w:sz w:val="20"/>
            <w:szCs w:val="20"/>
            <w:u w:val="none"/>
            <w:lang w:val="pt-BR"/>
          </w:rPr>
          <w:t>https://doi.org/10.51878/social.v1i3.925</w:t>
        </w:r>
      </w:hyperlink>
    </w:p>
    <w:p w14:paraId="51767197" w14:textId="77777777" w:rsidR="007057CB" w:rsidRPr="007057CB" w:rsidRDefault="007057CB" w:rsidP="0098483B">
      <w:pPr>
        <w:widowControl w:val="0"/>
        <w:autoSpaceDE w:val="0"/>
        <w:autoSpaceDN w:val="0"/>
        <w:adjustRightInd w:val="0"/>
        <w:spacing w:after="0" w:line="240" w:lineRule="auto"/>
        <w:ind w:left="567" w:hanging="567"/>
        <w:jc w:val="both"/>
        <w:rPr>
          <w:rFonts w:ascii="Palatino Linotype" w:hAnsi="Palatino Linotype" w:cs="Times New Roman"/>
          <w:sz w:val="20"/>
          <w:szCs w:val="20"/>
        </w:rPr>
      </w:pPr>
      <w:r w:rsidRPr="001D4D87">
        <w:rPr>
          <w:rFonts w:ascii="Palatino Linotype" w:hAnsi="Palatino Linotype" w:cs="Times New Roman"/>
          <w:sz w:val="20"/>
          <w:szCs w:val="20"/>
          <w:lang w:val="pt-BR"/>
        </w:rPr>
        <w:t xml:space="preserve">Riyantini, R., &amp; Sarwititi, S. (2018). Naskah Pidato Kenegaraan Presiden Joko Widodo dalam Perspektif Komunikasi Politik dan Pembangunan. </w:t>
      </w:r>
      <w:r w:rsidRPr="007057CB">
        <w:rPr>
          <w:rFonts w:ascii="Palatino Linotype" w:hAnsi="Palatino Linotype" w:cs="Times New Roman"/>
          <w:i/>
          <w:iCs/>
          <w:sz w:val="20"/>
          <w:szCs w:val="20"/>
        </w:rPr>
        <w:t>Jurnal Ilmu Komunikasi</w:t>
      </w:r>
      <w:r w:rsidRPr="007057CB">
        <w:rPr>
          <w:rFonts w:ascii="Palatino Linotype" w:hAnsi="Palatino Linotype" w:cs="Times New Roman"/>
          <w:sz w:val="20"/>
          <w:szCs w:val="20"/>
        </w:rPr>
        <w:t xml:space="preserve">, </w:t>
      </w:r>
      <w:r w:rsidRPr="007057CB">
        <w:rPr>
          <w:rFonts w:ascii="Palatino Linotype" w:hAnsi="Palatino Linotype" w:cs="Times New Roman"/>
          <w:i/>
          <w:iCs/>
          <w:sz w:val="20"/>
          <w:szCs w:val="20"/>
        </w:rPr>
        <w:t>16</w:t>
      </w:r>
      <w:r w:rsidRPr="007057CB">
        <w:rPr>
          <w:rFonts w:ascii="Palatino Linotype" w:hAnsi="Palatino Linotype" w:cs="Times New Roman"/>
          <w:sz w:val="20"/>
          <w:szCs w:val="20"/>
        </w:rPr>
        <w:t>(2), 138–145. https://doi.org/10.31315/jik.v16i2.2690</w:t>
      </w:r>
    </w:p>
    <w:p w14:paraId="47F08140" w14:textId="77777777" w:rsidR="007057CB" w:rsidRPr="007057CB" w:rsidRDefault="007057CB" w:rsidP="0098483B">
      <w:pPr>
        <w:widowControl w:val="0"/>
        <w:autoSpaceDE w:val="0"/>
        <w:autoSpaceDN w:val="0"/>
        <w:adjustRightInd w:val="0"/>
        <w:spacing w:after="0" w:line="240" w:lineRule="auto"/>
        <w:ind w:left="567" w:hanging="567"/>
        <w:jc w:val="both"/>
        <w:rPr>
          <w:rFonts w:ascii="Palatino Linotype" w:hAnsi="Palatino Linotype" w:cs="Times New Roman"/>
          <w:sz w:val="20"/>
          <w:szCs w:val="20"/>
        </w:rPr>
      </w:pPr>
      <w:r w:rsidRPr="007057CB">
        <w:rPr>
          <w:rFonts w:ascii="Palatino Linotype" w:eastAsia="Times New Roman" w:hAnsi="Palatino Linotype" w:cstheme="majorBidi"/>
          <w:iCs/>
          <w:sz w:val="20"/>
          <w:szCs w:val="20"/>
          <w:lang w:eastAsia="en-ID"/>
        </w:rPr>
        <w:t>Siahaan, A</w:t>
      </w:r>
      <w:r w:rsidRPr="007057CB">
        <w:rPr>
          <w:rFonts w:ascii="Palatino Linotype" w:eastAsia="Times New Roman" w:hAnsi="Palatino Linotype" w:cstheme="majorBidi"/>
          <w:iCs/>
          <w:sz w:val="20"/>
          <w:szCs w:val="20"/>
          <w:lang w:val="en-US" w:eastAsia="en-ID"/>
        </w:rPr>
        <w:t>.</w:t>
      </w:r>
      <w:r w:rsidRPr="007057CB">
        <w:rPr>
          <w:rFonts w:ascii="Palatino Linotype" w:eastAsia="Times New Roman" w:hAnsi="Palatino Linotype" w:cstheme="majorBidi"/>
          <w:iCs/>
          <w:sz w:val="20"/>
          <w:szCs w:val="20"/>
          <w:lang w:eastAsia="en-ID"/>
        </w:rPr>
        <w:t>, Afriyanti</w:t>
      </w:r>
      <w:r w:rsidRPr="007057CB">
        <w:rPr>
          <w:rFonts w:ascii="Palatino Linotype" w:eastAsia="Times New Roman" w:hAnsi="Palatino Linotype" w:cstheme="majorBidi"/>
          <w:iCs/>
          <w:sz w:val="20"/>
          <w:szCs w:val="20"/>
          <w:lang w:val="en-US" w:eastAsia="en-ID"/>
        </w:rPr>
        <w:t>, A.</w:t>
      </w:r>
      <w:r w:rsidRPr="007057CB">
        <w:rPr>
          <w:rFonts w:ascii="Palatino Linotype" w:eastAsia="Times New Roman" w:hAnsi="Palatino Linotype" w:cstheme="majorBidi"/>
          <w:iCs/>
          <w:sz w:val="20"/>
          <w:szCs w:val="20"/>
          <w:lang w:eastAsia="en-ID"/>
        </w:rPr>
        <w:t xml:space="preserve"> A</w:t>
      </w:r>
      <w:r w:rsidRPr="007057CB">
        <w:rPr>
          <w:rFonts w:ascii="Palatino Linotype" w:eastAsia="Times New Roman" w:hAnsi="Palatino Linotype" w:cstheme="majorBidi"/>
          <w:iCs/>
          <w:sz w:val="20"/>
          <w:szCs w:val="20"/>
          <w:lang w:val="en-US" w:eastAsia="en-ID"/>
        </w:rPr>
        <w:t>.</w:t>
      </w:r>
      <w:r w:rsidRPr="007057CB">
        <w:rPr>
          <w:rFonts w:ascii="Palatino Linotype" w:eastAsia="Times New Roman" w:hAnsi="Palatino Linotype" w:cstheme="majorBidi"/>
          <w:iCs/>
          <w:sz w:val="20"/>
          <w:szCs w:val="20"/>
          <w:lang w:eastAsia="en-ID"/>
        </w:rPr>
        <w:t xml:space="preserve">, Nainggolan, </w:t>
      </w:r>
      <w:r w:rsidRPr="007057CB">
        <w:rPr>
          <w:rFonts w:ascii="Palatino Linotype" w:eastAsia="Times New Roman" w:hAnsi="Palatino Linotype" w:cstheme="majorBidi"/>
          <w:iCs/>
          <w:sz w:val="20"/>
          <w:szCs w:val="20"/>
          <w:lang w:val="en-US" w:eastAsia="en-ID"/>
        </w:rPr>
        <w:t xml:space="preserve">E. </w:t>
      </w:r>
      <w:r w:rsidRPr="007057CB">
        <w:rPr>
          <w:rFonts w:ascii="Palatino Linotype" w:eastAsia="Times New Roman" w:hAnsi="Palatino Linotype" w:cstheme="majorBidi"/>
          <w:iCs/>
          <w:sz w:val="20"/>
          <w:szCs w:val="20"/>
          <w:lang w:eastAsia="en-ID"/>
        </w:rPr>
        <w:t>M</w:t>
      </w:r>
      <w:r w:rsidRPr="007057CB">
        <w:rPr>
          <w:rFonts w:ascii="Palatino Linotype" w:eastAsia="Times New Roman" w:hAnsi="Palatino Linotype" w:cstheme="majorBidi"/>
          <w:iCs/>
          <w:sz w:val="20"/>
          <w:szCs w:val="20"/>
          <w:lang w:val="en-US" w:eastAsia="en-ID"/>
        </w:rPr>
        <w:t>.</w:t>
      </w:r>
      <w:r w:rsidRPr="007057CB">
        <w:rPr>
          <w:rFonts w:ascii="Palatino Linotype" w:eastAsia="Times New Roman" w:hAnsi="Palatino Linotype" w:cstheme="majorBidi"/>
          <w:iCs/>
          <w:sz w:val="20"/>
          <w:szCs w:val="20"/>
          <w:lang w:eastAsia="en-ID"/>
        </w:rPr>
        <w:t xml:space="preserve">, Dewi, </w:t>
      </w:r>
      <w:r w:rsidRPr="007057CB">
        <w:rPr>
          <w:rFonts w:ascii="Palatino Linotype" w:eastAsia="Times New Roman" w:hAnsi="Palatino Linotype" w:cstheme="majorBidi"/>
          <w:iCs/>
          <w:sz w:val="20"/>
          <w:szCs w:val="20"/>
          <w:lang w:val="en-US" w:eastAsia="en-ID"/>
        </w:rPr>
        <w:t xml:space="preserve">E. </w:t>
      </w:r>
      <w:r w:rsidRPr="007057CB">
        <w:rPr>
          <w:rFonts w:ascii="Palatino Linotype" w:eastAsia="Times New Roman" w:hAnsi="Palatino Linotype" w:cstheme="majorBidi"/>
          <w:iCs/>
          <w:sz w:val="20"/>
          <w:szCs w:val="20"/>
          <w:lang w:eastAsia="en-ID"/>
        </w:rPr>
        <w:t>R</w:t>
      </w:r>
      <w:r w:rsidRPr="007057CB">
        <w:rPr>
          <w:rFonts w:ascii="Palatino Linotype" w:eastAsia="Times New Roman" w:hAnsi="Palatino Linotype" w:cstheme="majorBidi"/>
          <w:iCs/>
          <w:sz w:val="20"/>
          <w:szCs w:val="20"/>
          <w:lang w:val="en-US" w:eastAsia="en-ID"/>
        </w:rPr>
        <w:t>.</w:t>
      </w:r>
      <w:r w:rsidRPr="007057CB">
        <w:rPr>
          <w:rFonts w:ascii="Palatino Linotype" w:eastAsia="Times New Roman" w:hAnsi="Palatino Linotype" w:cstheme="majorBidi"/>
          <w:iCs/>
          <w:sz w:val="20"/>
          <w:szCs w:val="20"/>
          <w:lang w:eastAsia="en-ID"/>
        </w:rPr>
        <w:t>, Siallagan</w:t>
      </w:r>
      <w:r w:rsidRPr="007057CB">
        <w:rPr>
          <w:rFonts w:ascii="Palatino Linotype" w:eastAsia="Times New Roman" w:hAnsi="Palatino Linotype" w:cstheme="majorBidi"/>
          <w:iCs/>
          <w:sz w:val="20"/>
          <w:szCs w:val="20"/>
          <w:lang w:val="en-US" w:eastAsia="en-ID"/>
        </w:rPr>
        <w:t>,</w:t>
      </w:r>
      <w:r w:rsidRPr="007057CB">
        <w:rPr>
          <w:rFonts w:ascii="Palatino Linotype" w:eastAsia="Times New Roman" w:hAnsi="Palatino Linotype" w:cstheme="majorBidi"/>
          <w:iCs/>
          <w:sz w:val="20"/>
          <w:szCs w:val="20"/>
          <w:lang w:eastAsia="en-ID"/>
        </w:rPr>
        <w:t xml:space="preserve"> L</w:t>
      </w:r>
      <w:r w:rsidRPr="007057CB">
        <w:rPr>
          <w:rFonts w:ascii="Palatino Linotype" w:eastAsia="Times New Roman" w:hAnsi="Palatino Linotype" w:cstheme="majorBidi"/>
          <w:iCs/>
          <w:sz w:val="20"/>
          <w:szCs w:val="20"/>
          <w:lang w:val="en-US" w:eastAsia="en-ID"/>
        </w:rPr>
        <w:t>.</w:t>
      </w:r>
      <w:r w:rsidRPr="007057CB">
        <w:rPr>
          <w:rFonts w:ascii="Palatino Linotype" w:eastAsia="Times New Roman" w:hAnsi="Palatino Linotype" w:cstheme="majorBidi"/>
          <w:iCs/>
          <w:sz w:val="20"/>
          <w:szCs w:val="20"/>
          <w:lang w:eastAsia="en-ID"/>
        </w:rPr>
        <w:t xml:space="preserve">, Rianti, &amp; Capah, </w:t>
      </w:r>
      <w:r w:rsidRPr="007057CB">
        <w:rPr>
          <w:rFonts w:ascii="Palatino Linotype" w:eastAsia="Times New Roman" w:hAnsi="Palatino Linotype" w:cstheme="majorBidi"/>
          <w:iCs/>
          <w:sz w:val="20"/>
          <w:szCs w:val="20"/>
          <w:lang w:val="en-US" w:eastAsia="en-ID"/>
        </w:rPr>
        <w:t xml:space="preserve">Y. </w:t>
      </w:r>
      <w:r w:rsidRPr="007057CB">
        <w:rPr>
          <w:rFonts w:ascii="Palatino Linotype" w:eastAsia="Times New Roman" w:hAnsi="Palatino Linotype" w:cstheme="majorBidi"/>
          <w:iCs/>
          <w:sz w:val="20"/>
          <w:szCs w:val="20"/>
          <w:lang w:eastAsia="en-ID"/>
        </w:rPr>
        <w:t xml:space="preserve">S. (2023). Bahasa dan Kekuasaan dalam Wacana Politik: Analisis Wacana Historis Ruth Wodak Terhadap Pidato Presiden Joko Widodo. </w:t>
      </w:r>
      <w:r w:rsidRPr="007057CB">
        <w:rPr>
          <w:rFonts w:ascii="Palatino Linotype" w:hAnsi="Palatino Linotype" w:cs="Times New Roman"/>
          <w:i/>
          <w:sz w:val="20"/>
          <w:szCs w:val="20"/>
        </w:rPr>
        <w:t>Enggang: Jurnal Pendidikan, Bahasa, Sastra, Seni, dan Budaya</w:t>
      </w:r>
      <w:r w:rsidRPr="007057CB">
        <w:rPr>
          <w:rFonts w:ascii="Palatino Linotype" w:eastAsia="Times New Roman" w:hAnsi="Palatino Linotype" w:cs="Times New Roman"/>
          <w:i/>
          <w:iCs/>
          <w:sz w:val="20"/>
          <w:szCs w:val="20"/>
          <w:lang w:eastAsia="en-ID"/>
        </w:rPr>
        <w:t>,</w:t>
      </w:r>
      <w:r w:rsidRPr="007057CB">
        <w:rPr>
          <w:rFonts w:ascii="Palatino Linotype" w:eastAsia="Times New Roman" w:hAnsi="Palatino Linotype" w:cstheme="majorBidi"/>
          <w:iCs/>
          <w:sz w:val="20"/>
          <w:szCs w:val="20"/>
          <w:lang w:eastAsia="en-ID"/>
        </w:rPr>
        <w:t xml:space="preserve"> </w:t>
      </w:r>
      <w:r w:rsidRPr="007057CB">
        <w:rPr>
          <w:rFonts w:ascii="Palatino Linotype" w:eastAsia="Times New Roman" w:hAnsi="Palatino Linotype" w:cstheme="majorBidi"/>
          <w:i/>
          <w:iCs/>
          <w:sz w:val="20"/>
          <w:szCs w:val="20"/>
          <w:lang w:eastAsia="en-ID"/>
        </w:rPr>
        <w:t>4</w:t>
      </w:r>
      <w:r w:rsidRPr="007057CB">
        <w:rPr>
          <w:rFonts w:ascii="Palatino Linotype" w:eastAsia="Times New Roman" w:hAnsi="Palatino Linotype" w:cstheme="majorBidi"/>
          <w:iCs/>
          <w:sz w:val="20"/>
          <w:szCs w:val="20"/>
          <w:lang w:val="en-US" w:eastAsia="en-ID"/>
        </w:rPr>
        <w:t>(1), 557</w:t>
      </w:r>
      <w:r w:rsidRPr="007057CB">
        <w:rPr>
          <w:rFonts w:ascii="Palatino Linotype" w:hAnsi="Palatino Linotype" w:cs="Times New Roman"/>
          <w:sz w:val="20"/>
          <w:szCs w:val="20"/>
        </w:rPr>
        <w:t>–</w:t>
      </w:r>
      <w:r w:rsidRPr="007057CB">
        <w:rPr>
          <w:rFonts w:ascii="Palatino Linotype" w:eastAsia="Times New Roman" w:hAnsi="Palatino Linotype" w:cstheme="majorBidi"/>
          <w:iCs/>
          <w:sz w:val="20"/>
          <w:szCs w:val="20"/>
          <w:lang w:val="en-US" w:eastAsia="en-ID"/>
        </w:rPr>
        <w:t>569</w:t>
      </w:r>
      <w:r w:rsidRPr="007057CB">
        <w:rPr>
          <w:rFonts w:ascii="Palatino Linotype" w:eastAsia="Times New Roman" w:hAnsi="Palatino Linotype" w:cstheme="majorBidi"/>
          <w:iCs/>
          <w:sz w:val="20"/>
          <w:szCs w:val="20"/>
          <w:lang w:eastAsia="en-ID"/>
        </w:rPr>
        <w:t xml:space="preserve"> </w:t>
      </w:r>
    </w:p>
    <w:p w14:paraId="709B5475" w14:textId="77777777" w:rsidR="007057CB" w:rsidRPr="007057CB" w:rsidRDefault="007057CB" w:rsidP="0098483B">
      <w:pPr>
        <w:widowControl w:val="0"/>
        <w:autoSpaceDE w:val="0"/>
        <w:autoSpaceDN w:val="0"/>
        <w:adjustRightInd w:val="0"/>
        <w:spacing w:after="0" w:line="240" w:lineRule="auto"/>
        <w:ind w:left="567" w:hanging="567"/>
        <w:jc w:val="both"/>
        <w:rPr>
          <w:rFonts w:ascii="Palatino Linotype" w:hAnsi="Palatino Linotype" w:cs="Times New Roman"/>
          <w:sz w:val="20"/>
          <w:szCs w:val="20"/>
        </w:rPr>
      </w:pPr>
      <w:r w:rsidRPr="007057CB">
        <w:rPr>
          <w:rFonts w:ascii="Palatino Linotype" w:eastAsia="Times New Roman" w:hAnsi="Palatino Linotype" w:cstheme="majorBidi"/>
          <w:iCs/>
          <w:sz w:val="20"/>
          <w:szCs w:val="20"/>
          <w:lang w:eastAsia="en-ID"/>
        </w:rPr>
        <w:t xml:space="preserve">Simanjuntak, G. F., Bakar, A. A. A. P., Siagian, N. R. A., Mulyadi, M., Lewoleba, K. K., Atiyyah, R., &amp; Marza, S. E. (2024). Pemanfaatan Warisan Budaya Menghindari Ancaman Globalisasi Mewujudkan Indonesia Emas. In </w:t>
      </w:r>
      <w:r w:rsidRPr="007057CB">
        <w:rPr>
          <w:rFonts w:ascii="Palatino Linotype" w:eastAsia="Times New Roman" w:hAnsi="Palatino Linotype" w:cstheme="majorBidi"/>
          <w:i/>
          <w:sz w:val="20"/>
          <w:szCs w:val="20"/>
          <w:lang w:eastAsia="en-ID"/>
        </w:rPr>
        <w:t>Innovative: Journal of Social Science Research</w:t>
      </w:r>
      <w:r w:rsidRPr="007057CB">
        <w:rPr>
          <w:rFonts w:ascii="Palatino Linotype" w:eastAsia="Times New Roman" w:hAnsi="Palatino Linotype" w:cstheme="majorBidi"/>
          <w:i/>
          <w:iCs/>
          <w:sz w:val="20"/>
          <w:szCs w:val="20"/>
          <w:lang w:eastAsia="en-ID"/>
        </w:rPr>
        <w:t>, 4</w:t>
      </w:r>
      <w:r w:rsidRPr="007057CB">
        <w:rPr>
          <w:rFonts w:ascii="Palatino Linotype" w:eastAsia="Times New Roman" w:hAnsi="Palatino Linotype" w:cstheme="majorBidi"/>
          <w:iCs/>
          <w:sz w:val="20"/>
          <w:szCs w:val="20"/>
          <w:lang w:val="en-US" w:eastAsia="en-ID"/>
        </w:rPr>
        <w:t>(</w:t>
      </w:r>
      <w:r w:rsidRPr="007057CB">
        <w:rPr>
          <w:rFonts w:ascii="Palatino Linotype" w:eastAsia="Times New Roman" w:hAnsi="Palatino Linotype" w:cstheme="majorBidi"/>
          <w:iCs/>
          <w:sz w:val="20"/>
          <w:szCs w:val="20"/>
          <w:lang w:eastAsia="en-ID"/>
        </w:rPr>
        <w:t>1</w:t>
      </w:r>
      <w:r w:rsidRPr="007057CB">
        <w:rPr>
          <w:rFonts w:ascii="Palatino Linotype" w:eastAsia="Times New Roman" w:hAnsi="Palatino Linotype" w:cstheme="majorBidi"/>
          <w:iCs/>
          <w:sz w:val="20"/>
          <w:szCs w:val="20"/>
          <w:lang w:val="en-US" w:eastAsia="en-ID"/>
        </w:rPr>
        <w:t>)</w:t>
      </w:r>
      <w:r w:rsidRPr="007057CB">
        <w:rPr>
          <w:rFonts w:ascii="Palatino Linotype" w:eastAsia="Times New Roman" w:hAnsi="Palatino Linotype" w:cstheme="majorBidi"/>
          <w:iCs/>
          <w:sz w:val="20"/>
          <w:szCs w:val="20"/>
          <w:lang w:eastAsia="en-ID"/>
        </w:rPr>
        <w:t>, 905–919</w:t>
      </w:r>
    </w:p>
    <w:p w14:paraId="1203EF0A" w14:textId="77777777" w:rsidR="007057CB" w:rsidRPr="001D4D87" w:rsidRDefault="007057CB" w:rsidP="0098483B">
      <w:pPr>
        <w:widowControl w:val="0"/>
        <w:autoSpaceDE w:val="0"/>
        <w:autoSpaceDN w:val="0"/>
        <w:adjustRightInd w:val="0"/>
        <w:spacing w:after="0" w:line="240" w:lineRule="auto"/>
        <w:ind w:left="567" w:hanging="567"/>
        <w:jc w:val="both"/>
        <w:rPr>
          <w:rFonts w:ascii="Palatino Linotype" w:hAnsi="Palatino Linotype" w:cs="Times New Roman"/>
          <w:sz w:val="20"/>
          <w:szCs w:val="20"/>
          <w:lang w:val="pt-BR"/>
        </w:rPr>
      </w:pPr>
      <w:r w:rsidRPr="001D4D87">
        <w:rPr>
          <w:rFonts w:ascii="Palatino Linotype" w:eastAsia="Times New Roman" w:hAnsi="Palatino Linotype" w:cs="Times New Roman"/>
          <w:iCs/>
          <w:sz w:val="20"/>
          <w:szCs w:val="20"/>
          <w:lang w:val="pt-BR" w:eastAsia="en-ID"/>
        </w:rPr>
        <w:t xml:space="preserve">Sudaryanto. (2015). </w:t>
      </w:r>
      <w:r w:rsidRPr="001D4D87">
        <w:rPr>
          <w:rFonts w:ascii="Palatino Linotype" w:eastAsia="Times New Roman" w:hAnsi="Palatino Linotype" w:cs="Times New Roman"/>
          <w:i/>
          <w:iCs/>
          <w:sz w:val="20"/>
          <w:szCs w:val="20"/>
          <w:lang w:val="pt-BR" w:eastAsia="en-ID"/>
        </w:rPr>
        <w:t>Metode dan Aneka Teknik Analisis Bahasa.</w:t>
      </w:r>
      <w:r w:rsidRPr="001D4D87">
        <w:rPr>
          <w:rFonts w:ascii="Palatino Linotype" w:eastAsia="Times New Roman" w:hAnsi="Palatino Linotype" w:cs="Times New Roman"/>
          <w:iCs/>
          <w:sz w:val="20"/>
          <w:szCs w:val="20"/>
          <w:lang w:val="pt-BR" w:eastAsia="en-ID"/>
        </w:rPr>
        <w:t xml:space="preserve"> Yogyakarta: Sanata Dharma.</w:t>
      </w:r>
    </w:p>
    <w:p w14:paraId="3BF600B7" w14:textId="77777777" w:rsidR="007057CB" w:rsidRPr="001D4D87" w:rsidRDefault="007057CB" w:rsidP="0098483B">
      <w:pPr>
        <w:spacing w:after="0" w:line="269" w:lineRule="exact"/>
        <w:ind w:left="567" w:hanging="567"/>
        <w:jc w:val="both"/>
        <w:rPr>
          <w:rFonts w:ascii="Palatino Linotype" w:hAnsi="Palatino Linotype" w:cs="Times New Roman"/>
          <w:sz w:val="20"/>
          <w:szCs w:val="20"/>
          <w:lang w:val="pt-BR"/>
        </w:rPr>
      </w:pPr>
      <w:r w:rsidRPr="001D4D87">
        <w:rPr>
          <w:rFonts w:ascii="Palatino Linotype" w:hAnsi="Palatino Linotype" w:cs="Times New Roman"/>
          <w:sz w:val="20"/>
          <w:szCs w:val="20"/>
          <w:lang w:val="pt-BR"/>
        </w:rPr>
        <w:t>Sugiyono.</w:t>
      </w:r>
      <w:r w:rsidRPr="001D4D87">
        <w:rPr>
          <w:rFonts w:ascii="Palatino Linotype" w:hAnsi="Palatino Linotype" w:cs="Times New Roman"/>
          <w:spacing w:val="-4"/>
          <w:sz w:val="20"/>
          <w:szCs w:val="20"/>
          <w:lang w:val="pt-BR"/>
        </w:rPr>
        <w:t xml:space="preserve"> </w:t>
      </w:r>
      <w:r w:rsidRPr="001D4D87">
        <w:rPr>
          <w:rFonts w:ascii="Palatino Linotype" w:hAnsi="Palatino Linotype" w:cs="Times New Roman"/>
          <w:sz w:val="20"/>
          <w:szCs w:val="20"/>
          <w:lang w:val="pt-BR"/>
        </w:rPr>
        <w:t>(2017).</w:t>
      </w:r>
      <w:r w:rsidRPr="001D4D87">
        <w:rPr>
          <w:rFonts w:ascii="Palatino Linotype" w:hAnsi="Palatino Linotype" w:cs="Times New Roman"/>
          <w:spacing w:val="-1"/>
          <w:sz w:val="20"/>
          <w:szCs w:val="20"/>
          <w:lang w:val="pt-BR"/>
        </w:rPr>
        <w:t xml:space="preserve"> </w:t>
      </w:r>
      <w:r w:rsidRPr="001D4D87">
        <w:rPr>
          <w:rFonts w:ascii="Palatino Linotype" w:hAnsi="Palatino Linotype" w:cs="Times New Roman"/>
          <w:i/>
          <w:sz w:val="20"/>
          <w:szCs w:val="20"/>
          <w:lang w:val="pt-BR"/>
        </w:rPr>
        <w:t>Metode</w:t>
      </w:r>
      <w:r w:rsidRPr="001D4D87">
        <w:rPr>
          <w:rFonts w:ascii="Palatino Linotype" w:hAnsi="Palatino Linotype" w:cs="Times New Roman"/>
          <w:i/>
          <w:spacing w:val="-5"/>
          <w:sz w:val="20"/>
          <w:szCs w:val="20"/>
          <w:lang w:val="pt-BR"/>
        </w:rPr>
        <w:t xml:space="preserve"> </w:t>
      </w:r>
      <w:r w:rsidRPr="001D4D87">
        <w:rPr>
          <w:rFonts w:ascii="Palatino Linotype" w:hAnsi="Palatino Linotype" w:cs="Times New Roman"/>
          <w:i/>
          <w:sz w:val="20"/>
          <w:szCs w:val="20"/>
          <w:lang w:val="pt-BR"/>
        </w:rPr>
        <w:t>Penelitian</w:t>
      </w:r>
      <w:r w:rsidRPr="001D4D87">
        <w:rPr>
          <w:rFonts w:ascii="Palatino Linotype" w:hAnsi="Palatino Linotype" w:cs="Times New Roman"/>
          <w:i/>
          <w:spacing w:val="-1"/>
          <w:sz w:val="20"/>
          <w:szCs w:val="20"/>
          <w:lang w:val="pt-BR"/>
        </w:rPr>
        <w:t xml:space="preserve"> </w:t>
      </w:r>
      <w:r w:rsidRPr="001D4D87">
        <w:rPr>
          <w:rFonts w:ascii="Palatino Linotype" w:hAnsi="Palatino Linotype" w:cs="Times New Roman"/>
          <w:i/>
          <w:sz w:val="20"/>
          <w:szCs w:val="20"/>
          <w:lang w:val="pt-BR"/>
        </w:rPr>
        <w:t>Kuantitatif,</w:t>
      </w:r>
      <w:r w:rsidRPr="001D4D87">
        <w:rPr>
          <w:rFonts w:ascii="Palatino Linotype" w:hAnsi="Palatino Linotype" w:cs="Times New Roman"/>
          <w:i/>
          <w:spacing w:val="-4"/>
          <w:sz w:val="20"/>
          <w:szCs w:val="20"/>
          <w:lang w:val="pt-BR"/>
        </w:rPr>
        <w:t xml:space="preserve"> </w:t>
      </w:r>
      <w:r w:rsidRPr="001D4D87">
        <w:rPr>
          <w:rFonts w:ascii="Palatino Linotype" w:hAnsi="Palatino Linotype" w:cs="Times New Roman"/>
          <w:i/>
          <w:sz w:val="20"/>
          <w:szCs w:val="20"/>
          <w:lang w:val="pt-BR"/>
        </w:rPr>
        <w:t>Kualitatif</w:t>
      </w:r>
      <w:r w:rsidRPr="001D4D87">
        <w:rPr>
          <w:rFonts w:ascii="Palatino Linotype" w:hAnsi="Palatino Linotype" w:cs="Times New Roman"/>
          <w:i/>
          <w:spacing w:val="-1"/>
          <w:sz w:val="20"/>
          <w:szCs w:val="20"/>
          <w:lang w:val="pt-BR"/>
        </w:rPr>
        <w:t xml:space="preserve"> </w:t>
      </w:r>
      <w:r w:rsidRPr="001D4D87">
        <w:rPr>
          <w:rFonts w:ascii="Palatino Linotype" w:hAnsi="Palatino Linotype" w:cs="Times New Roman"/>
          <w:i/>
          <w:sz w:val="20"/>
          <w:szCs w:val="20"/>
          <w:lang w:val="pt-BR"/>
        </w:rPr>
        <w:t>dan</w:t>
      </w:r>
      <w:r w:rsidRPr="001D4D87">
        <w:rPr>
          <w:rFonts w:ascii="Palatino Linotype" w:hAnsi="Palatino Linotype" w:cs="Times New Roman"/>
          <w:i/>
          <w:spacing w:val="-4"/>
          <w:sz w:val="20"/>
          <w:szCs w:val="20"/>
          <w:lang w:val="pt-BR"/>
        </w:rPr>
        <w:t xml:space="preserve"> </w:t>
      </w:r>
      <w:r w:rsidRPr="001D4D87">
        <w:rPr>
          <w:rFonts w:ascii="Palatino Linotype" w:hAnsi="Palatino Linotype" w:cs="Times New Roman"/>
          <w:i/>
          <w:sz w:val="20"/>
          <w:szCs w:val="20"/>
          <w:lang w:val="pt-BR"/>
        </w:rPr>
        <w:t>R</w:t>
      </w:r>
      <w:r w:rsidRPr="001D4D87">
        <w:rPr>
          <w:rFonts w:ascii="Palatino Linotype" w:hAnsi="Palatino Linotype" w:cs="Times New Roman"/>
          <w:i/>
          <w:spacing w:val="-4"/>
          <w:sz w:val="20"/>
          <w:szCs w:val="20"/>
          <w:lang w:val="pt-BR"/>
        </w:rPr>
        <w:t xml:space="preserve"> </w:t>
      </w:r>
      <w:r w:rsidRPr="001D4D87">
        <w:rPr>
          <w:rFonts w:ascii="Palatino Linotype" w:hAnsi="Palatino Linotype" w:cs="Times New Roman"/>
          <w:i/>
          <w:sz w:val="20"/>
          <w:szCs w:val="20"/>
          <w:lang w:val="pt-BR"/>
        </w:rPr>
        <w:t>&amp;</w:t>
      </w:r>
      <w:r w:rsidRPr="001D4D87">
        <w:rPr>
          <w:rFonts w:ascii="Palatino Linotype" w:hAnsi="Palatino Linotype" w:cs="Times New Roman"/>
          <w:i/>
          <w:spacing w:val="-2"/>
          <w:sz w:val="20"/>
          <w:szCs w:val="20"/>
          <w:lang w:val="pt-BR"/>
        </w:rPr>
        <w:t xml:space="preserve"> </w:t>
      </w:r>
      <w:r w:rsidRPr="001D4D87">
        <w:rPr>
          <w:rFonts w:ascii="Palatino Linotype" w:hAnsi="Palatino Linotype" w:cs="Times New Roman"/>
          <w:i/>
          <w:sz w:val="20"/>
          <w:szCs w:val="20"/>
          <w:lang w:val="pt-BR"/>
        </w:rPr>
        <w:t>D</w:t>
      </w:r>
      <w:r w:rsidRPr="001D4D87">
        <w:rPr>
          <w:rFonts w:ascii="Palatino Linotype" w:hAnsi="Palatino Linotype" w:cs="Times New Roman"/>
          <w:sz w:val="20"/>
          <w:szCs w:val="20"/>
          <w:lang w:val="pt-BR"/>
        </w:rPr>
        <w:t>.</w:t>
      </w:r>
      <w:r w:rsidRPr="001D4D87">
        <w:rPr>
          <w:rFonts w:ascii="Palatino Linotype" w:hAnsi="Palatino Linotype" w:cs="Times New Roman"/>
          <w:spacing w:val="-3"/>
          <w:sz w:val="20"/>
          <w:szCs w:val="20"/>
          <w:lang w:val="pt-BR"/>
        </w:rPr>
        <w:t xml:space="preserve"> </w:t>
      </w:r>
      <w:r w:rsidRPr="001D4D87">
        <w:rPr>
          <w:rFonts w:ascii="Palatino Linotype" w:hAnsi="Palatino Linotype" w:cs="Times New Roman"/>
          <w:sz w:val="20"/>
          <w:szCs w:val="20"/>
          <w:lang w:val="pt-BR"/>
        </w:rPr>
        <w:t>Bandung:</w:t>
      </w:r>
      <w:r w:rsidRPr="001D4D87">
        <w:rPr>
          <w:rFonts w:ascii="Palatino Linotype" w:hAnsi="Palatino Linotype" w:cs="Times New Roman"/>
          <w:spacing w:val="-2"/>
          <w:sz w:val="20"/>
          <w:szCs w:val="20"/>
          <w:lang w:val="pt-BR"/>
        </w:rPr>
        <w:t xml:space="preserve"> </w:t>
      </w:r>
      <w:r w:rsidRPr="001D4D87">
        <w:rPr>
          <w:rFonts w:ascii="Palatino Linotype" w:hAnsi="Palatino Linotype" w:cs="Times New Roman"/>
          <w:sz w:val="20"/>
          <w:szCs w:val="20"/>
          <w:lang w:val="pt-BR"/>
        </w:rPr>
        <w:t>Alfabeta.</w:t>
      </w:r>
    </w:p>
    <w:p w14:paraId="67863B27" w14:textId="77777777" w:rsidR="007057CB" w:rsidRPr="007057CB" w:rsidRDefault="007057CB" w:rsidP="0098483B">
      <w:pPr>
        <w:widowControl w:val="0"/>
        <w:autoSpaceDE w:val="0"/>
        <w:autoSpaceDN w:val="0"/>
        <w:adjustRightInd w:val="0"/>
        <w:spacing w:after="0" w:line="240" w:lineRule="auto"/>
        <w:ind w:left="567" w:hanging="567"/>
        <w:jc w:val="both"/>
        <w:rPr>
          <w:rFonts w:ascii="Palatino Linotype" w:hAnsi="Palatino Linotype" w:cs="Times New Roman"/>
          <w:sz w:val="20"/>
          <w:szCs w:val="20"/>
        </w:rPr>
      </w:pPr>
      <w:r w:rsidRPr="001D4D87">
        <w:rPr>
          <w:rFonts w:ascii="Palatino Linotype" w:eastAsia="Times New Roman" w:hAnsi="Palatino Linotype" w:cs="Times New Roman"/>
          <w:iCs/>
          <w:sz w:val="20"/>
          <w:szCs w:val="20"/>
          <w:lang w:val="pt-BR" w:eastAsia="en-ID"/>
        </w:rPr>
        <w:t xml:space="preserve">Suharya, S., Wardarita, R., &amp; Missriani, M. (2022). </w:t>
      </w:r>
      <w:r w:rsidRPr="007057CB">
        <w:rPr>
          <w:rFonts w:ascii="Palatino Linotype" w:eastAsia="Times New Roman" w:hAnsi="Palatino Linotype" w:cs="Times New Roman"/>
          <w:iCs/>
          <w:sz w:val="20"/>
          <w:szCs w:val="20"/>
          <w:lang w:eastAsia="en-ID"/>
        </w:rPr>
        <w:t>Analisis Wacana Kritis Teks Pidato</w:t>
      </w:r>
      <w:r w:rsidRPr="007057CB">
        <w:rPr>
          <w:rFonts w:ascii="Palatino Linotype" w:eastAsia="Times New Roman" w:hAnsi="Palatino Linotype" w:cstheme="majorBidi"/>
          <w:iCs/>
          <w:sz w:val="20"/>
          <w:szCs w:val="20"/>
          <w:lang w:eastAsia="en-ID"/>
        </w:rPr>
        <w:t xml:space="preserve"> Presiden Republik Indonesia Ir. Joko Widodo. </w:t>
      </w:r>
      <w:r w:rsidRPr="007057CB">
        <w:rPr>
          <w:rFonts w:ascii="Palatino Linotype" w:eastAsia="Times New Roman" w:hAnsi="Palatino Linotype" w:cstheme="majorBidi"/>
          <w:i/>
          <w:iCs/>
          <w:sz w:val="20"/>
          <w:szCs w:val="20"/>
          <w:lang w:eastAsia="en-ID"/>
        </w:rPr>
        <w:t>Jurnal Bindo Sastra</w:t>
      </w:r>
      <w:r w:rsidRPr="007057CB">
        <w:rPr>
          <w:rFonts w:ascii="Palatino Linotype" w:eastAsia="Times New Roman" w:hAnsi="Palatino Linotype" w:cstheme="majorBidi"/>
          <w:iCs/>
          <w:sz w:val="20"/>
          <w:szCs w:val="20"/>
          <w:lang w:eastAsia="en-ID"/>
        </w:rPr>
        <w:t xml:space="preserve">, </w:t>
      </w:r>
      <w:r w:rsidRPr="007057CB">
        <w:rPr>
          <w:rFonts w:ascii="Palatino Linotype" w:eastAsia="Times New Roman" w:hAnsi="Palatino Linotype" w:cstheme="majorBidi"/>
          <w:i/>
          <w:iCs/>
          <w:sz w:val="20"/>
          <w:szCs w:val="20"/>
          <w:lang w:eastAsia="en-ID"/>
        </w:rPr>
        <w:t>5</w:t>
      </w:r>
      <w:r w:rsidRPr="007057CB">
        <w:rPr>
          <w:rFonts w:ascii="Palatino Linotype" w:eastAsia="Times New Roman" w:hAnsi="Palatino Linotype" w:cstheme="majorBidi"/>
          <w:iCs/>
          <w:sz w:val="20"/>
          <w:szCs w:val="20"/>
          <w:lang w:eastAsia="en-ID"/>
        </w:rPr>
        <w:t>(2), 32–36.</w:t>
      </w:r>
    </w:p>
    <w:p w14:paraId="23983CBC" w14:textId="77777777" w:rsidR="007057CB" w:rsidRPr="007057CB" w:rsidRDefault="007057CB" w:rsidP="0098483B">
      <w:pPr>
        <w:widowControl w:val="0"/>
        <w:autoSpaceDE w:val="0"/>
        <w:autoSpaceDN w:val="0"/>
        <w:adjustRightInd w:val="0"/>
        <w:spacing w:after="0" w:line="240" w:lineRule="auto"/>
        <w:ind w:left="567" w:hanging="567"/>
        <w:jc w:val="both"/>
        <w:rPr>
          <w:rFonts w:ascii="Palatino Linotype" w:hAnsi="Palatino Linotype" w:cs="Times New Roman"/>
          <w:sz w:val="20"/>
          <w:szCs w:val="20"/>
        </w:rPr>
      </w:pPr>
      <w:r w:rsidRPr="007057CB">
        <w:rPr>
          <w:rFonts w:ascii="Palatino Linotype" w:hAnsi="Palatino Linotype" w:cs="Times New Roman"/>
          <w:sz w:val="20"/>
          <w:szCs w:val="20"/>
        </w:rPr>
        <w:t xml:space="preserve">Syawaludin, M. (2019). Analisis Wacana Kritis dalam Kumpulan Pidato Presiden Republik Indonesia Ke-7 Ir. Joko Widodo. </w:t>
      </w:r>
      <w:r w:rsidRPr="007057CB">
        <w:rPr>
          <w:rFonts w:ascii="Palatino Linotype" w:hAnsi="Palatino Linotype" w:cs="Times New Roman"/>
          <w:i/>
          <w:iCs/>
          <w:sz w:val="20"/>
          <w:szCs w:val="20"/>
        </w:rPr>
        <w:t>Jurnal Pembahsi (Pembelajaran Bahasa dan Sastra Indonesia)</w:t>
      </w:r>
      <w:r w:rsidRPr="007057CB">
        <w:rPr>
          <w:rFonts w:ascii="Palatino Linotype" w:hAnsi="Palatino Linotype" w:cs="Times New Roman"/>
          <w:sz w:val="20"/>
          <w:szCs w:val="20"/>
        </w:rPr>
        <w:t xml:space="preserve">, </w:t>
      </w:r>
      <w:r w:rsidRPr="007057CB">
        <w:rPr>
          <w:rFonts w:ascii="Palatino Linotype" w:hAnsi="Palatino Linotype" w:cs="Times New Roman"/>
          <w:i/>
          <w:iCs/>
          <w:sz w:val="20"/>
          <w:szCs w:val="20"/>
        </w:rPr>
        <w:t>9</w:t>
      </w:r>
      <w:r w:rsidRPr="007057CB">
        <w:rPr>
          <w:rFonts w:ascii="Palatino Linotype" w:hAnsi="Palatino Linotype" w:cs="Times New Roman"/>
          <w:sz w:val="20"/>
          <w:szCs w:val="20"/>
        </w:rPr>
        <w:t>(1), 47–57. https://doi.org/10.31851/pembahsi.v9i1.4244</w:t>
      </w:r>
    </w:p>
    <w:p w14:paraId="225EAB8D" w14:textId="77777777" w:rsidR="007057CB" w:rsidRPr="007057CB" w:rsidRDefault="007057CB" w:rsidP="007057CB">
      <w:pPr>
        <w:spacing w:after="0" w:line="240" w:lineRule="auto"/>
        <w:ind w:left="426" w:hanging="426"/>
        <w:jc w:val="both"/>
        <w:rPr>
          <w:rFonts w:ascii="Palatino Linotype" w:eastAsia="Times New Roman" w:hAnsi="Palatino Linotype" w:cstheme="majorBidi"/>
          <w:iCs/>
          <w:sz w:val="20"/>
          <w:szCs w:val="20"/>
          <w:lang w:eastAsia="en-ID"/>
        </w:rPr>
      </w:pPr>
      <w:r w:rsidRPr="007057CB">
        <w:rPr>
          <w:rFonts w:ascii="Palatino Linotype" w:eastAsia="Times New Roman" w:hAnsi="Palatino Linotype" w:cstheme="majorBidi"/>
          <w:iCs/>
          <w:sz w:val="20"/>
          <w:szCs w:val="20"/>
          <w:lang w:eastAsia="en-ID"/>
        </w:rPr>
        <w:t>Teks Pidato Presiden HUT RI ke-77 Tahun 2022.pdf. (n.d.).</w:t>
      </w:r>
    </w:p>
    <w:p w14:paraId="24E7FCFE" w14:textId="77777777" w:rsidR="00143989" w:rsidRPr="007057CB" w:rsidRDefault="007057CB" w:rsidP="007057CB">
      <w:pPr>
        <w:spacing w:after="0" w:line="240" w:lineRule="auto"/>
        <w:ind w:left="426" w:hanging="426"/>
        <w:jc w:val="both"/>
        <w:rPr>
          <w:rFonts w:ascii="Palatino Linotype" w:hAnsi="Palatino Linotype"/>
          <w:sz w:val="20"/>
          <w:szCs w:val="20"/>
        </w:rPr>
      </w:pPr>
      <w:r w:rsidRPr="007057CB">
        <w:rPr>
          <w:rFonts w:ascii="Palatino Linotype" w:eastAsia="Times New Roman" w:hAnsi="Palatino Linotype" w:cstheme="majorBidi"/>
          <w:iCs/>
          <w:sz w:val="20"/>
          <w:szCs w:val="20"/>
          <w:lang w:eastAsia="en-ID"/>
        </w:rPr>
        <w:t>Teks Pidato Presiden HUT RI ke-78 Tahun 2023.pdf. (n.d.).</w:t>
      </w:r>
      <w:r w:rsidR="002B31FD" w:rsidRPr="007057CB">
        <w:rPr>
          <w:rFonts w:ascii="Palatino Linotype" w:hAnsi="Palatino Linotype"/>
          <w:sz w:val="20"/>
          <w:szCs w:val="20"/>
        </w:rPr>
        <w:fldChar w:fldCharType="end"/>
      </w:r>
    </w:p>
    <w:sectPr w:rsidR="00143989" w:rsidRPr="007057CB" w:rsidSect="001914CF">
      <w:headerReference w:type="default" r:id="rId11"/>
      <w:footerReference w:type="default" r:id="rId12"/>
      <w:headerReference w:type="first" r:id="rId13"/>
      <w:footerReference w:type="first" r:id="rId14"/>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41485" w14:textId="77777777" w:rsidR="00A248B4" w:rsidRDefault="00A248B4" w:rsidP="008E64A2">
      <w:pPr>
        <w:spacing w:after="0" w:line="240" w:lineRule="auto"/>
      </w:pPr>
      <w:r>
        <w:separator/>
      </w:r>
    </w:p>
    <w:p w14:paraId="1E341513" w14:textId="77777777" w:rsidR="00A248B4" w:rsidRDefault="00A248B4"/>
  </w:endnote>
  <w:endnote w:type="continuationSeparator" w:id="0">
    <w:p w14:paraId="163ED946" w14:textId="77777777" w:rsidR="00A248B4" w:rsidRDefault="00A248B4" w:rsidP="008E64A2">
      <w:pPr>
        <w:spacing w:after="0" w:line="240" w:lineRule="auto"/>
      </w:pPr>
      <w:r>
        <w:continuationSeparator/>
      </w:r>
    </w:p>
    <w:p w14:paraId="04220084" w14:textId="77777777" w:rsidR="00A248B4" w:rsidRDefault="00A24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0B0DA" w14:textId="77777777" w:rsidR="007057CB" w:rsidRPr="007057CB" w:rsidRDefault="007057CB" w:rsidP="007057CB">
    <w:pPr>
      <w:pStyle w:val="NoSpacing"/>
      <w:jc w:val="both"/>
      <w:rPr>
        <w:rFonts w:ascii="Palatino Linotype" w:hAnsi="Palatino Linotype" w:cs="Times New Roman"/>
        <w:bCs/>
        <w:i/>
        <w:sz w:val="16"/>
        <w:szCs w:val="16"/>
      </w:rPr>
    </w:pPr>
    <w:r w:rsidRPr="007057CB">
      <w:rPr>
        <w:rFonts w:ascii="Palatino Linotype" w:hAnsi="Palatino Linotype"/>
        <w:i/>
        <w:sz w:val="16"/>
      </w:rPr>
      <w:t>Suryo Hanjono,</w:t>
    </w:r>
    <w:r w:rsidRPr="007057CB">
      <w:rPr>
        <w:rFonts w:ascii="Palatino Linotype" w:hAnsi="Palatino Linotype"/>
        <w:i/>
        <w:spacing w:val="6"/>
        <w:sz w:val="16"/>
      </w:rPr>
      <w:t xml:space="preserve"> Farida Nugrahani, Benedictus Sudiyana</w:t>
    </w:r>
    <w:r w:rsidRPr="007057CB">
      <w:rPr>
        <w:rFonts w:ascii="Palatino Linotype" w:hAnsi="Palatino Linotype"/>
        <w:i/>
        <w:sz w:val="16"/>
      </w:rPr>
      <w:t>/</w:t>
    </w:r>
    <w:r w:rsidRPr="007057CB">
      <w:rPr>
        <w:rFonts w:ascii="Palatino Linotype" w:hAnsi="Palatino Linotype"/>
        <w:i/>
        <w:spacing w:val="7"/>
        <w:sz w:val="16"/>
      </w:rPr>
      <w:t xml:space="preserve"> </w:t>
    </w:r>
    <w:r w:rsidRPr="007057CB">
      <w:rPr>
        <w:rFonts w:ascii="Palatino Linotype" w:hAnsi="Palatino Linotype" w:cs="Times New Roman"/>
        <w:bCs/>
        <w:i/>
        <w:sz w:val="16"/>
        <w:szCs w:val="16"/>
      </w:rPr>
      <w:t>The Ideology of Diversity in the Speech of the President of the Republic of Indonesia and Its Relevance as Material for Cultivating Pancasila Student Profiles in Elementary Schools</w:t>
    </w:r>
  </w:p>
  <w:p w14:paraId="0D5D4D8D" w14:textId="77777777" w:rsidR="001C18FA" w:rsidRPr="007057CB" w:rsidRDefault="001C18FA" w:rsidP="007057CB">
    <w:pPr>
      <w:spacing w:after="0" w:line="186" w:lineRule="exact"/>
      <w:ind w:left="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034CE"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F8F39" w14:textId="77777777" w:rsidR="00A248B4" w:rsidRDefault="00A248B4" w:rsidP="008E64A2">
      <w:pPr>
        <w:spacing w:after="0" w:line="240" w:lineRule="auto"/>
      </w:pPr>
      <w:r>
        <w:separator/>
      </w:r>
    </w:p>
    <w:p w14:paraId="1C5657A0" w14:textId="77777777" w:rsidR="00A248B4" w:rsidRDefault="00A248B4"/>
  </w:footnote>
  <w:footnote w:type="continuationSeparator" w:id="0">
    <w:p w14:paraId="4FFC0FB0" w14:textId="77777777" w:rsidR="00A248B4" w:rsidRDefault="00A248B4" w:rsidP="008E64A2">
      <w:pPr>
        <w:spacing w:after="0" w:line="240" w:lineRule="auto"/>
      </w:pPr>
      <w:r>
        <w:continuationSeparator/>
      </w:r>
    </w:p>
    <w:p w14:paraId="13F2A18A" w14:textId="77777777" w:rsidR="00A248B4" w:rsidRDefault="00A248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45873"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lang w:val="en-US"/>
      </w:rPr>
      <mc:AlternateContent>
        <mc:Choice Requires="wps">
          <w:drawing>
            <wp:anchor distT="0" distB="0" distL="114300" distR="114300" simplePos="0" relativeHeight="251663360" behindDoc="0" locked="0" layoutInCell="1" allowOverlap="1" wp14:anchorId="33334ABC" wp14:editId="51C6EBF5">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640404"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Pendidikan</w:t>
    </w:r>
    <w:proofErr w:type="gramStart"/>
    <w:r w:rsidR="007057CB">
      <w:rPr>
        <w:rFonts w:ascii="Palatino Linotype" w:hAnsi="Palatino Linotype"/>
        <w:i/>
        <w:sz w:val="16"/>
      </w:rPr>
      <w:t>,Vol</w:t>
    </w:r>
    <w:proofErr w:type="spellEnd"/>
    <w:proofErr w:type="gramEnd"/>
    <w:r w:rsidR="007057CB">
      <w:rPr>
        <w:rFonts w:ascii="Palatino Linotype" w:hAnsi="Palatino Linotype"/>
        <w:i/>
        <w:sz w:val="16"/>
      </w:rPr>
      <w:t>. 16, 4   (December, 2024</w:t>
    </w:r>
    <w:r w:rsidRPr="00EE35A7">
      <w:rPr>
        <w:rFonts w:ascii="Palatino Linotype" w:hAnsi="Palatino Linotype"/>
        <w:i/>
        <w:sz w:val="16"/>
      </w:rPr>
      <w:t xml:space="preserve">): </w:t>
    </w:r>
    <w:r w:rsidR="007057CB">
      <w:rPr>
        <w:rFonts w:ascii="Palatino Linotype" w:hAnsi="Palatino Linotype"/>
        <w:i/>
        <w:sz w:val="16"/>
      </w:rPr>
      <w:t>61</w:t>
    </w:r>
    <w:r w:rsidR="001914CF">
      <w:rPr>
        <w:rFonts w:ascii="Palatino Linotype" w:hAnsi="Palatino Linotype"/>
        <w:i/>
        <w:sz w:val="16"/>
      </w:rPr>
      <w:t>-</w:t>
    </w:r>
    <w:r w:rsidR="007057CB">
      <w:rPr>
        <w:rFonts w:ascii="Palatino Linotype" w:hAnsi="Palatino Linotype"/>
        <w:i/>
        <w:sz w:val="16"/>
      </w:rPr>
      <w:t>73</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F84D9B">
      <w:rPr>
        <w:rFonts w:ascii="Palatino Linotype" w:hAnsi="Palatino Linotype"/>
        <w:noProof/>
        <w:sz w:val="16"/>
      </w:rPr>
      <w:t>62</w:t>
    </w:r>
    <w:r>
      <w:rPr>
        <w:rFonts w:ascii="Palatino Linotype" w:hAnsi="Palatino Linotype"/>
        <w:sz w:val="16"/>
      </w:rPr>
      <w:fldChar w:fldCharType="end"/>
    </w:r>
    <w:r>
      <w:rPr>
        <w:rFonts w:ascii="Palatino Linotype" w:hAnsi="Palatino Linotype"/>
        <w:sz w:val="16"/>
      </w:rPr>
      <w:t xml:space="preserve"> of </w:t>
    </w:r>
    <w:r w:rsidR="007057CB">
      <w:rPr>
        <w:rFonts w:ascii="Palatino Linotype" w:hAnsi="Palatino Linotype"/>
        <w:sz w:val="16"/>
      </w:rPr>
      <w:t>73</w:t>
    </w:r>
  </w:p>
  <w:p w14:paraId="3E51E95A" w14:textId="77777777" w:rsidR="006635F9" w:rsidRDefault="006635F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0198F" w14:textId="77777777" w:rsidR="001C18FA" w:rsidRPr="0048254D" w:rsidRDefault="001C18FA" w:rsidP="0048254D">
    <w:pPr>
      <w:pStyle w:val="Header"/>
      <w:ind w:right="45"/>
      <w:rPr>
        <w:rFonts w:ascii="Palatino Linotype" w:hAnsi="Palatino Linotype"/>
        <w:b/>
        <w:sz w:val="20"/>
      </w:rPr>
    </w:pPr>
    <w:bookmarkStart w:id="24"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Pendidikan</w:t>
    </w:r>
    <w:proofErr w:type="spellEnd"/>
  </w:p>
  <w:p w14:paraId="34C171EB" w14:textId="77777777" w:rsidR="001C18FA" w:rsidRPr="0048254D" w:rsidRDefault="007057CB" w:rsidP="0048254D">
    <w:pPr>
      <w:tabs>
        <w:tab w:val="left" w:pos="3675"/>
      </w:tabs>
      <w:spacing w:after="0" w:line="240" w:lineRule="auto"/>
      <w:ind w:right="45"/>
      <w:rPr>
        <w:rFonts w:ascii="Palatino Linotype" w:eastAsia="Times New Roman" w:hAnsi="Palatino Linotype" w:cs="Times New Roman"/>
        <w:sz w:val="18"/>
        <w:szCs w:val="18"/>
        <w:lang w:val="en-US"/>
      </w:rPr>
    </w:pPr>
    <w:r>
      <w:rPr>
        <w:rFonts w:ascii="Palatino Linotype" w:eastAsia="Times New Roman" w:hAnsi="Palatino Linotype" w:cs="Times New Roman"/>
        <w:sz w:val="18"/>
        <w:szCs w:val="18"/>
        <w:lang w:val="en-US"/>
      </w:rPr>
      <w:t>Vol. 16, 4   (</w:t>
    </w:r>
    <w:proofErr w:type="gramStart"/>
    <w:r>
      <w:rPr>
        <w:rFonts w:ascii="Palatino Linotype" w:eastAsia="Times New Roman" w:hAnsi="Palatino Linotype" w:cs="Times New Roman"/>
        <w:sz w:val="18"/>
        <w:szCs w:val="18"/>
        <w:lang w:val="en-US"/>
      </w:rPr>
      <w:t>December ,</w:t>
    </w:r>
    <w:proofErr w:type="gramEnd"/>
    <w:r>
      <w:rPr>
        <w:rFonts w:ascii="Palatino Linotype" w:eastAsia="Times New Roman" w:hAnsi="Palatino Linotype" w:cs="Times New Roman"/>
        <w:sz w:val="18"/>
        <w:szCs w:val="18"/>
        <w:lang w:val="en-US"/>
      </w:rPr>
      <w:t xml:space="preserve"> 2024</w:t>
    </w:r>
    <w:r w:rsidR="001C18FA" w:rsidRPr="0048254D">
      <w:rPr>
        <w:rFonts w:ascii="Palatino Linotype" w:eastAsia="Times New Roman" w:hAnsi="Palatino Linotype" w:cs="Times New Roman"/>
        <w:sz w:val="18"/>
        <w:szCs w:val="18"/>
        <w:lang w:val="en-US"/>
      </w:rPr>
      <w:t xml:space="preserve">), pp. </w:t>
    </w:r>
    <w:r>
      <w:rPr>
        <w:rFonts w:ascii="Palatino Linotype" w:eastAsia="Times New Roman" w:hAnsi="Palatino Linotype" w:cs="Times New Roman"/>
        <w:sz w:val="18"/>
        <w:szCs w:val="18"/>
        <w:lang w:val="en-US"/>
      </w:rPr>
      <w:t>61-73</w:t>
    </w:r>
  </w:p>
  <w:p w14:paraId="7C3C1E95"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24"/>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5756F1CA" wp14:editId="3D86BFC7">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D446A6"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lIHgIAADw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KCEOUgeAgAAPAQAAA4AAAAAAAAAAAAAAAAALgIAAGRycy9lMm9Eb2MueG1sUEsB&#10;Ai0AFAAGAAgAAAAhAAxtwwjeAAAACAEAAA8AAAAAAAAAAAAAAAAAeAQAAGRycy9kb3ducmV2Lnht&#10;bFBLBQYAAAAABAAEAPMAAACDBQ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1AAD"/>
    <w:multiLevelType w:val="hybridMultilevel"/>
    <w:tmpl w:val="AD7AA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nsid w:val="3AFD2D2E"/>
    <w:multiLevelType w:val="hybridMultilevel"/>
    <w:tmpl w:val="6CFA2E86"/>
    <w:lvl w:ilvl="0" w:tplc="D78A61B2">
      <w:start w:val="1"/>
      <w:numFmt w:val="lowerLetter"/>
      <w:lvlText w:val="%1."/>
      <w:lvlJc w:val="left"/>
      <w:pPr>
        <w:ind w:left="720" w:hanging="360"/>
      </w:pPr>
      <w:rPr>
        <w:rFonts w:ascii="Times New Roman" w:hAnsi="Times New Roman" w:cs="Times New Roman"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07F40F0"/>
    <w:multiLevelType w:val="hybridMultilevel"/>
    <w:tmpl w:val="A440DE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9">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1"/>
  </w:num>
  <w:num w:numId="3">
    <w:abstractNumId w:val="7"/>
  </w:num>
  <w:num w:numId="4">
    <w:abstractNumId w:val="6"/>
  </w:num>
  <w:num w:numId="5">
    <w:abstractNumId w:val="15"/>
  </w:num>
  <w:num w:numId="6">
    <w:abstractNumId w:val="19"/>
  </w:num>
  <w:num w:numId="7">
    <w:abstractNumId w:val="2"/>
  </w:num>
  <w:num w:numId="8">
    <w:abstractNumId w:val="18"/>
  </w:num>
  <w:num w:numId="9">
    <w:abstractNumId w:val="9"/>
  </w:num>
  <w:num w:numId="10">
    <w:abstractNumId w:val="1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3"/>
  </w:num>
  <w:num w:numId="14">
    <w:abstractNumId w:val="13"/>
  </w:num>
  <w:num w:numId="15">
    <w:abstractNumId w:val="14"/>
  </w:num>
  <w:num w:numId="16">
    <w:abstractNumId w:val="1"/>
  </w:num>
  <w:num w:numId="17">
    <w:abstractNumId w:val="5"/>
  </w:num>
  <w:num w:numId="18">
    <w:abstractNumId w:val="8"/>
  </w:num>
  <w:num w:numId="19">
    <w:abstractNumId w:val="17"/>
  </w:num>
  <w:num w:numId="20">
    <w:abstractNumId w:val="0"/>
  </w:num>
  <w:num w:numId="2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08531E"/>
    <w:rsid w:val="000061CE"/>
    <w:rsid w:val="00031DD5"/>
    <w:rsid w:val="000333AC"/>
    <w:rsid w:val="000355EA"/>
    <w:rsid w:val="00035C67"/>
    <w:rsid w:val="00056E9C"/>
    <w:rsid w:val="000735BB"/>
    <w:rsid w:val="00075197"/>
    <w:rsid w:val="000831BD"/>
    <w:rsid w:val="0008531E"/>
    <w:rsid w:val="000A13A3"/>
    <w:rsid w:val="000A36F0"/>
    <w:rsid w:val="000D5EE8"/>
    <w:rsid w:val="000E2588"/>
    <w:rsid w:val="000E2C60"/>
    <w:rsid w:val="000E7A05"/>
    <w:rsid w:val="000F1812"/>
    <w:rsid w:val="000F66B9"/>
    <w:rsid w:val="0011335D"/>
    <w:rsid w:val="0011430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D4D87"/>
    <w:rsid w:val="001E42C1"/>
    <w:rsid w:val="001F4625"/>
    <w:rsid w:val="002001C5"/>
    <w:rsid w:val="00202D95"/>
    <w:rsid w:val="0022427B"/>
    <w:rsid w:val="002263FF"/>
    <w:rsid w:val="00226E30"/>
    <w:rsid w:val="0023514C"/>
    <w:rsid w:val="00245BDA"/>
    <w:rsid w:val="002663A1"/>
    <w:rsid w:val="00270B5A"/>
    <w:rsid w:val="00287854"/>
    <w:rsid w:val="00290481"/>
    <w:rsid w:val="002A02C2"/>
    <w:rsid w:val="002A2BCB"/>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03578"/>
    <w:rsid w:val="0061136D"/>
    <w:rsid w:val="00617741"/>
    <w:rsid w:val="00626D7A"/>
    <w:rsid w:val="00630559"/>
    <w:rsid w:val="006405DC"/>
    <w:rsid w:val="00642A67"/>
    <w:rsid w:val="00655540"/>
    <w:rsid w:val="006635F9"/>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057CB"/>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A2C38"/>
    <w:rsid w:val="007B2B7A"/>
    <w:rsid w:val="007B716C"/>
    <w:rsid w:val="007E0F04"/>
    <w:rsid w:val="007E5CEF"/>
    <w:rsid w:val="007E6AA6"/>
    <w:rsid w:val="007E6E1C"/>
    <w:rsid w:val="007F0542"/>
    <w:rsid w:val="007F2733"/>
    <w:rsid w:val="007F6BC3"/>
    <w:rsid w:val="00802C6D"/>
    <w:rsid w:val="008036D9"/>
    <w:rsid w:val="008477FA"/>
    <w:rsid w:val="00863036"/>
    <w:rsid w:val="00873823"/>
    <w:rsid w:val="00874DBD"/>
    <w:rsid w:val="00883EAA"/>
    <w:rsid w:val="008841DF"/>
    <w:rsid w:val="008858AA"/>
    <w:rsid w:val="00887B61"/>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83B"/>
    <w:rsid w:val="00984D8C"/>
    <w:rsid w:val="009943FC"/>
    <w:rsid w:val="009B07D9"/>
    <w:rsid w:val="009C1B55"/>
    <w:rsid w:val="009C7544"/>
    <w:rsid w:val="009D09F2"/>
    <w:rsid w:val="009D3532"/>
    <w:rsid w:val="009E52F0"/>
    <w:rsid w:val="009F0C88"/>
    <w:rsid w:val="009F4CD2"/>
    <w:rsid w:val="009F71B3"/>
    <w:rsid w:val="00A00078"/>
    <w:rsid w:val="00A02BB2"/>
    <w:rsid w:val="00A10E86"/>
    <w:rsid w:val="00A234A4"/>
    <w:rsid w:val="00A248B4"/>
    <w:rsid w:val="00A367EC"/>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A3B3C"/>
    <w:rsid w:val="00CC0C2B"/>
    <w:rsid w:val="00CC3DB2"/>
    <w:rsid w:val="00CC7F21"/>
    <w:rsid w:val="00CD3AE9"/>
    <w:rsid w:val="00CE09EA"/>
    <w:rsid w:val="00CE131B"/>
    <w:rsid w:val="00CE242C"/>
    <w:rsid w:val="00CF5425"/>
    <w:rsid w:val="00D13D39"/>
    <w:rsid w:val="00D2296B"/>
    <w:rsid w:val="00D31547"/>
    <w:rsid w:val="00D37209"/>
    <w:rsid w:val="00D51A98"/>
    <w:rsid w:val="00D74358"/>
    <w:rsid w:val="00D75604"/>
    <w:rsid w:val="00D77FAD"/>
    <w:rsid w:val="00D81206"/>
    <w:rsid w:val="00D90DB0"/>
    <w:rsid w:val="00DA0836"/>
    <w:rsid w:val="00DA2631"/>
    <w:rsid w:val="00DD295B"/>
    <w:rsid w:val="00DE2B7D"/>
    <w:rsid w:val="00DF215F"/>
    <w:rsid w:val="00E00922"/>
    <w:rsid w:val="00E05855"/>
    <w:rsid w:val="00E1438C"/>
    <w:rsid w:val="00E22B8E"/>
    <w:rsid w:val="00E35C30"/>
    <w:rsid w:val="00E45249"/>
    <w:rsid w:val="00E50D8C"/>
    <w:rsid w:val="00E517C5"/>
    <w:rsid w:val="00E56B59"/>
    <w:rsid w:val="00E85AC8"/>
    <w:rsid w:val="00EA7D37"/>
    <w:rsid w:val="00EE35A7"/>
    <w:rsid w:val="00EF47B8"/>
    <w:rsid w:val="00F03710"/>
    <w:rsid w:val="00F05579"/>
    <w:rsid w:val="00F15294"/>
    <w:rsid w:val="00F30CBA"/>
    <w:rsid w:val="00F30EA6"/>
    <w:rsid w:val="00F36C4F"/>
    <w:rsid w:val="00F40982"/>
    <w:rsid w:val="00F43C3C"/>
    <w:rsid w:val="00F67706"/>
    <w:rsid w:val="00F6777E"/>
    <w:rsid w:val="00F84D9B"/>
    <w:rsid w:val="00F8776C"/>
    <w:rsid w:val="00F941E4"/>
    <w:rsid w:val="00FA3411"/>
    <w:rsid w:val="00FA43FF"/>
    <w:rsid w:val="00FA57C1"/>
    <w:rsid w:val="00FC00CE"/>
    <w:rsid w:val="00FD3643"/>
    <w:rsid w:val="00FD612C"/>
    <w:rsid w:val="00FE1BD7"/>
    <w:rsid w:val="00FE2A5A"/>
    <w:rsid w:val="00FE2F54"/>
    <w:rsid w:val="00FE38BC"/>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8D018"/>
  <w15:chartTrackingRefBased/>
  <w15:docId w15:val="{37FD885F-FBC3-45C6-AF1B-772C1B0E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057CB"/>
    <w:pPr>
      <w:keepNext/>
      <w:keepLines/>
      <w:spacing w:before="40" w:after="0"/>
      <w:outlineLvl w:val="3"/>
    </w:pPr>
    <w:rPr>
      <w:rFonts w:asciiTheme="majorHAnsi" w:eastAsiaTheme="majorEastAsia" w:hAnsiTheme="majorHAnsi" w:cstheme="majorBidi"/>
      <w:i/>
      <w:iCs/>
      <w:color w:val="2F5496" w:themeColor="accent1" w:themeShade="BF"/>
      <w:kern w:val="2"/>
      <w:lang w:val="e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4">
    <w:name w:val="Unresolved Mention4"/>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customStyle="1" w:styleId="Heading4Char">
    <w:name w:val="Heading 4 Char"/>
    <w:basedOn w:val="DefaultParagraphFont"/>
    <w:link w:val="Heading4"/>
    <w:uiPriority w:val="9"/>
    <w:rsid w:val="007057CB"/>
    <w:rPr>
      <w:rFonts w:asciiTheme="majorHAnsi" w:eastAsiaTheme="majorEastAsia" w:hAnsiTheme="majorHAnsi" w:cstheme="majorBidi"/>
      <w:i/>
      <w:iCs/>
      <w:color w:val="2F5496" w:themeColor="accent1" w:themeShade="BF"/>
      <w:kern w:val="2"/>
      <w:lang w:val="e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51878/social.v1i3.92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PESANAN%20ARTIKEL\suryo\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04191-8E33-4D1A-97C5-A12E4C8E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8</TotalTime>
  <Pages>13</Pages>
  <Words>13382</Words>
  <Characters>76283</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3</cp:revision>
  <cp:lastPrinted>2022-03-12T14:54:00Z</cp:lastPrinted>
  <dcterms:created xsi:type="dcterms:W3CDTF">2024-07-27T03:17:00Z</dcterms:created>
  <dcterms:modified xsi:type="dcterms:W3CDTF">2024-07-27T03:29:00Z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